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66F7B" w14:textId="77777777" w:rsidR="00B85DA7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D469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6BF6C51" w14:textId="77777777" w:rsidR="00B85DA7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D469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8AB46D4" w14:textId="77777777" w:rsidR="00B85DA7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671C3CA" w14:textId="4DC8FFF7" w:rsidR="002437D2" w:rsidRPr="00BD4697" w:rsidRDefault="00B85DA7" w:rsidP="00BD469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D4697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4570FF4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D4697" w:rsidRDefault="005F3F7E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D469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D469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D4697" w:rsidRDefault="0098158A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D4697" w:rsidRDefault="001048A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D469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D4697" w:rsidRDefault="00796D1B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D4697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BD4697" w:rsidRDefault="008C0E9A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D469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D469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D469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D469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1842"/>
        <w:gridCol w:w="1532"/>
        <w:gridCol w:w="1114"/>
        <w:gridCol w:w="1073"/>
        <w:gridCol w:w="1205"/>
        <w:gridCol w:w="1200"/>
        <w:gridCol w:w="1140"/>
        <w:gridCol w:w="1175"/>
      </w:tblGrid>
      <w:tr w:rsidR="00B85DA7" w:rsidRPr="00BD4697" w14:paraId="6E86E16B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339D932F" w14:textId="4524ED30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1" w:type="dxa"/>
            <w:gridSpan w:val="8"/>
          </w:tcPr>
          <w:p w14:paraId="3F244C10" w14:textId="141A79B0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D4697" w14:paraId="3705FD59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4782BD62" w14:textId="48D66209" w:rsidR="00021F1B" w:rsidRPr="00BD4697" w:rsidRDefault="00021F1B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1" w:type="dxa"/>
            <w:gridSpan w:val="8"/>
          </w:tcPr>
          <w:p w14:paraId="7DA827A6" w14:textId="01A7E1EF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D4697" w14:paraId="23A4A2C0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BD5047D" w14:textId="181EB8EB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77" w:type="dxa"/>
            <w:gridSpan w:val="8"/>
          </w:tcPr>
          <w:p w14:paraId="361A225A" w14:textId="14290E31" w:rsidR="00021F1B" w:rsidRPr="00BD4697" w:rsidRDefault="00B74BF1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D4697" w14:paraId="5CA361C3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E04613C" w14:textId="7EBA0682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77" w:type="dxa"/>
            <w:gridSpan w:val="8"/>
          </w:tcPr>
          <w:p w14:paraId="2F1B9881" w14:textId="7777777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D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D4697" w:rsidRDefault="006969E7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D4697" w14:paraId="0E897EA6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02EA6423" w14:textId="782636C8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77" w:type="dxa"/>
            <w:gridSpan w:val="8"/>
          </w:tcPr>
          <w:p w14:paraId="75105493" w14:textId="4977CFAC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94472" w:rsidRPr="00BD4697" w14:paraId="4CEEF191" w14:textId="77777777" w:rsidTr="00794472">
        <w:trPr>
          <w:trHeight w:val="20"/>
          <w:jc w:val="center"/>
        </w:trPr>
        <w:tc>
          <w:tcPr>
            <w:tcW w:w="2272" w:type="dxa"/>
            <w:vMerge w:val="restart"/>
          </w:tcPr>
          <w:p w14:paraId="796961A7" w14:textId="36D05C96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20" w:type="dxa"/>
            <w:vMerge w:val="restart"/>
          </w:tcPr>
          <w:p w14:paraId="5AD440DF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42" w:type="dxa"/>
            <w:vMerge w:val="restart"/>
          </w:tcPr>
          <w:p w14:paraId="1BC998EF" w14:textId="07A1DF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531" w:type="dxa"/>
            <w:vMerge w:val="restart"/>
          </w:tcPr>
          <w:p w14:paraId="1FFCCE36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04" w:type="dxa"/>
            <w:gridSpan w:val="6"/>
          </w:tcPr>
          <w:p w14:paraId="407FA8B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4472" w:rsidRPr="00BD4697" w14:paraId="753D192A" w14:textId="77777777" w:rsidTr="00794472">
        <w:trPr>
          <w:trHeight w:val="20"/>
          <w:jc w:val="center"/>
        </w:trPr>
        <w:tc>
          <w:tcPr>
            <w:tcW w:w="2253" w:type="dxa"/>
            <w:vMerge/>
          </w:tcPr>
          <w:p w14:paraId="05B615D4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/>
          </w:tcPr>
          <w:p w14:paraId="35702ACD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14:paraId="2B26CA93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14:paraId="0A36238D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14:paraId="59FE89E6" w14:textId="51A55078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4" w:type="dxa"/>
            <w:vAlign w:val="center"/>
          </w:tcPr>
          <w:p w14:paraId="14FD26CE" w14:textId="615D12E4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6" w:type="dxa"/>
            <w:vAlign w:val="center"/>
          </w:tcPr>
          <w:p w14:paraId="4EC6760A" w14:textId="0BE54B29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1" w:type="dxa"/>
            <w:vAlign w:val="center"/>
          </w:tcPr>
          <w:p w14:paraId="2EAB493B" w14:textId="502877AB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1" w:type="dxa"/>
            <w:vAlign w:val="center"/>
          </w:tcPr>
          <w:p w14:paraId="7C252FFA" w14:textId="46E4917D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76" w:type="dxa"/>
            <w:vAlign w:val="center"/>
          </w:tcPr>
          <w:p w14:paraId="39AE77F7" w14:textId="7777777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722191" w:rsidRPr="00BD4697" w14:paraId="5E0F8D5C" w14:textId="77777777" w:rsidTr="00722191">
        <w:trPr>
          <w:trHeight w:val="20"/>
          <w:jc w:val="center"/>
        </w:trPr>
        <w:tc>
          <w:tcPr>
            <w:tcW w:w="2253" w:type="dxa"/>
            <w:vMerge/>
          </w:tcPr>
          <w:p w14:paraId="43FB69AD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</w:tcPr>
          <w:p w14:paraId="0E4F07D2" w14:textId="42445064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45" w:type="dxa"/>
          </w:tcPr>
          <w:p w14:paraId="53FDA3D3" w14:textId="757041DA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4482BE7A" w14:textId="77777777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15" w:type="dxa"/>
            <w:vAlign w:val="center"/>
          </w:tcPr>
          <w:p w14:paraId="66D22C94" w14:textId="6CF59D94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7 250,4</w:t>
            </w:r>
          </w:p>
        </w:tc>
        <w:tc>
          <w:tcPr>
            <w:tcW w:w="1074" w:type="dxa"/>
            <w:vAlign w:val="center"/>
          </w:tcPr>
          <w:p w14:paraId="280516F0" w14:textId="5A3C3FAE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6" w:type="dxa"/>
            <w:vAlign w:val="center"/>
          </w:tcPr>
          <w:p w14:paraId="664DC19D" w14:textId="204134C6" w:rsidR="00722191" w:rsidRPr="00BD4697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78D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1" w:type="dxa"/>
            <w:vAlign w:val="center"/>
          </w:tcPr>
          <w:p w14:paraId="5009885D" w14:textId="0672DB7C" w:rsidR="00722191" w:rsidRPr="00BD4697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78D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41" w:type="dxa"/>
            <w:vAlign w:val="center"/>
          </w:tcPr>
          <w:p w14:paraId="18C139F2" w14:textId="643E6348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176" w:type="dxa"/>
            <w:vAlign w:val="center"/>
          </w:tcPr>
          <w:p w14:paraId="47D8AA71" w14:textId="77E562CE" w:rsidR="00722191" w:rsidRPr="00BD4697" w:rsidRDefault="00722191" w:rsidP="00BD4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29 546,7</w:t>
            </w:r>
          </w:p>
        </w:tc>
      </w:tr>
      <w:tr w:rsidR="00722191" w:rsidRPr="00BD4697" w14:paraId="1F188EF1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54BB8661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391F192C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156FF8" w14:textId="00498766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  <w:bookmarkStart w:id="0" w:name="_GoBack"/>
            <w:bookmarkEnd w:id="0"/>
          </w:p>
        </w:tc>
        <w:tc>
          <w:tcPr>
            <w:tcW w:w="1532" w:type="dxa"/>
          </w:tcPr>
          <w:p w14:paraId="467565C5" w14:textId="1F12BADE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20CE06F7" w14:textId="1A01CCCA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6 942,7</w:t>
            </w:r>
          </w:p>
        </w:tc>
        <w:tc>
          <w:tcPr>
            <w:tcW w:w="1073" w:type="dxa"/>
            <w:vAlign w:val="center"/>
          </w:tcPr>
          <w:p w14:paraId="1AEE07C0" w14:textId="2ECEC009" w:rsidR="00722191" w:rsidRPr="00BD4697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05" w:type="dxa"/>
            <w:vAlign w:val="center"/>
          </w:tcPr>
          <w:p w14:paraId="38AC184F" w14:textId="2B6812CF" w:rsidR="00722191" w:rsidRPr="00BD4697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4D9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080</w:t>
            </w:r>
            <w:r w:rsidRPr="004F24D9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0" w:type="dxa"/>
            <w:vAlign w:val="center"/>
          </w:tcPr>
          <w:p w14:paraId="3D2D5415" w14:textId="2940178A" w:rsidR="00722191" w:rsidRPr="00BD4697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4D9">
              <w:rPr>
                <w:rFonts w:ascii="Times New Roman" w:eastAsia="Calibri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080</w:t>
            </w:r>
            <w:r w:rsidRPr="004F24D9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  <w:vAlign w:val="center"/>
          </w:tcPr>
          <w:p w14:paraId="0EFF8B1D" w14:textId="7B23B625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175" w:type="dxa"/>
            <w:vAlign w:val="center"/>
          </w:tcPr>
          <w:p w14:paraId="7C889712" w14:textId="6D7BE1C1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28 979,0</w:t>
            </w:r>
          </w:p>
        </w:tc>
      </w:tr>
      <w:tr w:rsidR="00794472" w:rsidRPr="00BD4697" w14:paraId="360578E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7ED8F80A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64B0A120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222E73" w14:textId="20F33213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32" w:type="dxa"/>
          </w:tcPr>
          <w:p w14:paraId="255CEC36" w14:textId="60824BA2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78DEA5CF" w14:textId="044E5A56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1073" w:type="dxa"/>
            <w:vAlign w:val="center"/>
          </w:tcPr>
          <w:p w14:paraId="108C005F" w14:textId="4CEC3F80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5" w:type="dxa"/>
            <w:vAlign w:val="center"/>
          </w:tcPr>
          <w:p w14:paraId="65F6EDE3" w14:textId="1E4CFC6D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0" w:type="dxa"/>
            <w:vAlign w:val="center"/>
          </w:tcPr>
          <w:p w14:paraId="4D111234" w14:textId="0A7C9CCB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0" w:type="dxa"/>
            <w:vAlign w:val="center"/>
          </w:tcPr>
          <w:p w14:paraId="22F42E95" w14:textId="6997DE40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5" w:type="dxa"/>
            <w:vAlign w:val="center"/>
          </w:tcPr>
          <w:p w14:paraId="0CABCDDE" w14:textId="02363A89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177,7</w:t>
            </w:r>
          </w:p>
        </w:tc>
      </w:tr>
      <w:tr w:rsidR="00794472" w:rsidRPr="00BD4697" w14:paraId="50F4B3D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01FE80A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1B9AEDF9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21A838BC" w14:textId="49FC6BF5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</w:p>
        </w:tc>
        <w:tc>
          <w:tcPr>
            <w:tcW w:w="1532" w:type="dxa"/>
          </w:tcPr>
          <w:p w14:paraId="4D955585" w14:textId="0BA8000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114" w:type="dxa"/>
            <w:vAlign w:val="center"/>
          </w:tcPr>
          <w:p w14:paraId="74FEA542" w14:textId="01D78AC5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110,0</w:t>
            </w:r>
          </w:p>
        </w:tc>
        <w:tc>
          <w:tcPr>
            <w:tcW w:w="1073" w:type="dxa"/>
            <w:vAlign w:val="center"/>
          </w:tcPr>
          <w:p w14:paraId="6816BBED" w14:textId="44F36828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5" w:type="dxa"/>
            <w:vAlign w:val="center"/>
          </w:tcPr>
          <w:p w14:paraId="4B34631D" w14:textId="48EF900A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0" w:type="dxa"/>
            <w:vAlign w:val="center"/>
          </w:tcPr>
          <w:p w14:paraId="33CB3E94" w14:textId="2975A162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vAlign w:val="center"/>
          </w:tcPr>
          <w:p w14:paraId="172C94F3" w14:textId="20BCE699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5" w:type="dxa"/>
            <w:vAlign w:val="center"/>
          </w:tcPr>
          <w:p w14:paraId="245AF84F" w14:textId="09E745B1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310,0</w:t>
            </w:r>
          </w:p>
        </w:tc>
      </w:tr>
      <w:tr w:rsidR="00794472" w:rsidRPr="00BD4697" w14:paraId="1D3B8E44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4908C467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14:paraId="70636CE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567AD8" w14:textId="3C1259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DB37387" w14:textId="79978AF3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14" w:type="dxa"/>
            <w:vAlign w:val="center"/>
          </w:tcPr>
          <w:p w14:paraId="4863F1B0" w14:textId="08693D12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73" w:type="dxa"/>
            <w:vAlign w:val="center"/>
          </w:tcPr>
          <w:p w14:paraId="3D3BB924" w14:textId="48587DA2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5" w:type="dxa"/>
            <w:vAlign w:val="center"/>
          </w:tcPr>
          <w:p w14:paraId="373A6981" w14:textId="05D87C22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center"/>
          </w:tcPr>
          <w:p w14:paraId="56EE4205" w14:textId="5D1ED461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0" w:type="dxa"/>
            <w:vAlign w:val="center"/>
          </w:tcPr>
          <w:p w14:paraId="0D679096" w14:textId="02C677A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14:paraId="59228B01" w14:textId="12E87F5C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B85DA7" w:rsidRPr="00BD4697" w14:paraId="389F3D3D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13A1A314" w14:textId="77777777" w:rsidR="00156FDC" w:rsidRPr="00BD4697" w:rsidRDefault="00156FDC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1" w:type="dxa"/>
            <w:gridSpan w:val="8"/>
          </w:tcPr>
          <w:p w14:paraId="188B5675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29BA895" w14:textId="7722261B" w:rsidR="00301FD6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Достижение 100% муниципальных служащих, прошедших </w:t>
            </w:r>
            <w:proofErr w:type="gramStart"/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обучение по повышению</w:t>
            </w:r>
            <w:proofErr w:type="gramEnd"/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квалификации к 2019 году.</w:t>
            </w:r>
          </w:p>
        </w:tc>
      </w:tr>
    </w:tbl>
    <w:p w14:paraId="4FFD1038" w14:textId="27B96EEE" w:rsidR="00021F1B" w:rsidRPr="00BD4697" w:rsidRDefault="00021F1B" w:rsidP="00BD4697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D4697" w:rsidRDefault="00180685" w:rsidP="00BD469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D469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области. Наряду с принятием новых муниципальных правовых актов ведется работа по внесению изменений и признанию </w:t>
      </w:r>
      <w:proofErr w:type="gramStart"/>
      <w:r w:rsidRPr="00BD4697">
        <w:rPr>
          <w:rFonts w:ascii="Times New Roman" w:eastAsia="Calibri" w:hAnsi="Times New Roman" w:cs="Times New Roman"/>
          <w:sz w:val="24"/>
          <w:szCs w:val="24"/>
        </w:rPr>
        <w:t>утратившими</w:t>
      </w:r>
      <w:proofErr w:type="gramEnd"/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 силу отдельных правовых актов, касающихся вопросов муниципальной службы.</w:t>
      </w:r>
    </w:p>
    <w:p w14:paraId="457D4A29" w14:textId="057B838B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469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  <w:proofErr w:type="gramEnd"/>
    </w:p>
    <w:p w14:paraId="0AC843C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D469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BD4697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0B0CFC22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D4697" w:rsidRDefault="00EE03F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D4697" w:rsidRDefault="00EE03FA" w:rsidP="00BD469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D469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D4697" w:rsidRDefault="00074E5E" w:rsidP="00BD4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 xml:space="preserve">Форма планируемых </w:t>
      </w:r>
      <w:proofErr w:type="gramStart"/>
      <w:r w:rsidRPr="00BD4697">
        <w:rPr>
          <w:rFonts w:ascii="Times New Roman" w:hAnsi="Times New Roman" w:cs="Times New Roman"/>
          <w:sz w:val="28"/>
          <w:szCs w:val="28"/>
        </w:rPr>
        <w:t>результатов реализации муниципальной подпрограммы городского округа Реутов</w:t>
      </w:r>
      <w:proofErr w:type="gramEnd"/>
    </w:p>
    <w:p w14:paraId="45211C7E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D4697" w:rsidRDefault="007345C3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D4697" w14:paraId="4ED18FA1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02001D65" w14:textId="68CF910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9745C78" w14:textId="466B2010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  <w:shd w:val="clear" w:color="auto" w:fill="FFFFFF" w:themeFill="background1"/>
          </w:tcPr>
          <w:p w14:paraId="600C4AF3" w14:textId="09204BC6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  <w:shd w:val="clear" w:color="auto" w:fill="FFFFFF" w:themeFill="background1"/>
          </w:tcPr>
          <w:p w14:paraId="52A43793" w14:textId="4390938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  <w:shd w:val="clear" w:color="auto" w:fill="FFFFFF" w:themeFill="background1"/>
          </w:tcPr>
          <w:p w14:paraId="00F4E071" w14:textId="50E4A84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  <w:shd w:val="clear" w:color="auto" w:fill="FFFFFF" w:themeFill="background1"/>
          </w:tcPr>
          <w:p w14:paraId="4D5300F4" w14:textId="00E3283A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  <w:shd w:val="clear" w:color="auto" w:fill="FFFFFF" w:themeFill="background1"/>
          </w:tcPr>
          <w:p w14:paraId="04586970" w14:textId="610AA5B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D4697" w14:paraId="18404B15" w14:textId="77777777" w:rsidTr="00D83DC7">
        <w:trPr>
          <w:trHeight w:val="20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587FF83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40614E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700AE1F8" w14:textId="511EE3F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  <w:shd w:val="clear" w:color="auto" w:fill="FFFFFF" w:themeFill="background1"/>
          </w:tcPr>
          <w:p w14:paraId="6C8BEBA4" w14:textId="66A7BCF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  <w:shd w:val="clear" w:color="auto" w:fill="FFFFFF" w:themeFill="background1"/>
          </w:tcPr>
          <w:p w14:paraId="4EDBD8D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shd w:val="clear" w:color="auto" w:fill="FFFFFF" w:themeFill="background1"/>
          </w:tcPr>
          <w:p w14:paraId="631B212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FFFFF" w:themeFill="background1"/>
          </w:tcPr>
          <w:p w14:paraId="22D3959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</w:tcPr>
          <w:p w14:paraId="2A1F3D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B7D368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5DA101E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4D2CB3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25CBD8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  <w:proofErr w:type="spellEnd"/>
          </w:p>
        </w:tc>
      </w:tr>
      <w:tr w:rsidR="00E64B91" w:rsidRPr="00BD4697" w14:paraId="415DA31C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758D29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  <w:shd w:val="clear" w:color="auto" w:fill="FFFFFF" w:themeFill="background1"/>
          </w:tcPr>
          <w:p w14:paraId="4383373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051CB6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3982421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552F0E0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</w:tcPr>
          <w:p w14:paraId="0939A8E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0411DD5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</w:tcPr>
          <w:p w14:paraId="3C65459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42CB7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28D97A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5CFF6DF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E2A21C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449DE3B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47334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  <w:shd w:val="clear" w:color="auto" w:fill="FFFFFF" w:themeFill="background1"/>
          </w:tcPr>
          <w:p w14:paraId="0686F6E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  <w:shd w:val="clear" w:color="auto" w:fill="FFFFFF" w:themeFill="background1"/>
          </w:tcPr>
          <w:p w14:paraId="6ECB181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00678DA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1FB267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  <w:shd w:val="clear" w:color="auto" w:fill="FFFFFF" w:themeFill="background1"/>
          </w:tcPr>
          <w:p w14:paraId="1A36DB6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458BCA9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</w:tcPr>
          <w:p w14:paraId="1EE9053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C78CA9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100FFF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E694D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38D1D0F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1145EA21" w14:textId="77777777" w:rsidTr="00D83DC7">
        <w:trPr>
          <w:trHeight w:val="20"/>
          <w:tblCellSpacing w:w="5" w:type="nil"/>
        </w:trPr>
        <w:tc>
          <w:tcPr>
            <w:tcW w:w="2163" w:type="dxa"/>
            <w:gridSpan w:val="2"/>
            <w:shd w:val="clear" w:color="auto" w:fill="FFFFFF" w:themeFill="background1"/>
          </w:tcPr>
          <w:p w14:paraId="734E1B8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842B8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85E15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22622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1D528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F4F5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711554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4C0E23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C7074B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6F9307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6831A9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D772E7" w:rsidRPr="00BD4697" w14:paraId="31498BB0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42339D46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125637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  <w:shd w:val="clear" w:color="auto" w:fill="FFFFFF" w:themeFill="background1"/>
          </w:tcPr>
          <w:p w14:paraId="70FE45F0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  <w:p w14:paraId="568EDD59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1CE7DAB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29B7D6E6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4" w:name="OLE_LINK1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  <w:bookmarkEnd w:id="4"/>
          </w:p>
        </w:tc>
        <w:tc>
          <w:tcPr>
            <w:tcW w:w="1154" w:type="dxa"/>
            <w:shd w:val="clear" w:color="auto" w:fill="FFFFFF" w:themeFill="background1"/>
          </w:tcPr>
          <w:p w14:paraId="0CBBFDD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  <w:shd w:val="clear" w:color="auto" w:fill="FFFFFF" w:themeFill="background1"/>
          </w:tcPr>
          <w:p w14:paraId="2306C5A1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  <w:shd w:val="clear" w:color="auto" w:fill="FFFFFF" w:themeFill="background1"/>
          </w:tcPr>
          <w:p w14:paraId="55D869C2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1355,22</w:t>
            </w:r>
          </w:p>
        </w:tc>
        <w:tc>
          <w:tcPr>
            <w:tcW w:w="1154" w:type="dxa"/>
            <w:shd w:val="clear" w:color="auto" w:fill="FFFFFF" w:themeFill="background1"/>
          </w:tcPr>
          <w:p w14:paraId="6A5E2120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1309,34</w:t>
            </w:r>
          </w:p>
        </w:tc>
        <w:tc>
          <w:tcPr>
            <w:tcW w:w="1154" w:type="dxa"/>
            <w:shd w:val="clear" w:color="auto" w:fill="FFFFFF" w:themeFill="background1"/>
          </w:tcPr>
          <w:p w14:paraId="3829A6D0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1283,07</w:t>
            </w:r>
          </w:p>
        </w:tc>
        <w:tc>
          <w:tcPr>
            <w:tcW w:w="1154" w:type="dxa"/>
            <w:shd w:val="clear" w:color="auto" w:fill="FFFFFF" w:themeFill="background1"/>
          </w:tcPr>
          <w:p w14:paraId="30F13967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1276,13</w:t>
            </w:r>
          </w:p>
        </w:tc>
        <w:tc>
          <w:tcPr>
            <w:tcW w:w="1154" w:type="dxa"/>
            <w:shd w:val="clear" w:color="auto" w:fill="FFFFFF" w:themeFill="background1"/>
          </w:tcPr>
          <w:p w14:paraId="3133F4F8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1272,72</w:t>
            </w:r>
          </w:p>
        </w:tc>
      </w:tr>
      <w:tr w:rsidR="00D772E7" w:rsidRPr="00BD4697" w14:paraId="262A5328" w14:textId="77777777" w:rsidTr="00D83DC7">
        <w:trPr>
          <w:trHeight w:val="40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6D809E40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7A43E9B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A6B1ED4" w14:textId="4977D05C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  <w:shd w:val="clear" w:color="auto" w:fill="FFFFFF" w:themeFill="background1"/>
          </w:tcPr>
          <w:p w14:paraId="490CCF44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A8A67C9" w14:textId="5DB6A62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4ABC4969" w14:textId="1B41AF35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муниципальных служащих органов местного самоуправления муниципального образования на 10 тысяч населения</w:t>
            </w:r>
          </w:p>
        </w:tc>
        <w:tc>
          <w:tcPr>
            <w:tcW w:w="1154" w:type="dxa"/>
            <w:shd w:val="clear" w:color="auto" w:fill="FFFFFF" w:themeFill="background1"/>
          </w:tcPr>
          <w:p w14:paraId="41F10BE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4590E3F" w14:textId="17593B36" w:rsidR="00D772E7" w:rsidRPr="00BD4697" w:rsidRDefault="004631A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99" w:type="dxa"/>
            <w:shd w:val="clear" w:color="auto" w:fill="FFFFFF" w:themeFill="background1"/>
          </w:tcPr>
          <w:p w14:paraId="58289A05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98117DA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7845D34" w14:textId="3A29ADE5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9" w:type="dxa"/>
            <w:shd w:val="clear" w:color="auto" w:fill="FFFFFF" w:themeFill="background1"/>
          </w:tcPr>
          <w:p w14:paraId="0C371402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05E376D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BF87753" w14:textId="36EECEA7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75D4B777" w14:textId="77777777" w:rsidR="00D772E7" w:rsidRPr="00BD4697" w:rsidRDefault="00D772E7" w:rsidP="00BD4697">
            <w:pPr>
              <w:tabs>
                <w:tab w:val="left" w:pos="735"/>
              </w:tabs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574F8D3" w14:textId="7C8F4BDC" w:rsidR="00C87E0F" w:rsidRPr="00BD4697" w:rsidRDefault="00C87E0F" w:rsidP="00BD4697">
            <w:pPr>
              <w:tabs>
                <w:tab w:val="left" w:pos="735"/>
              </w:tabs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4F073985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87CFC6F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D9FB5B4" w14:textId="386ACE64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3B89236C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DECF9EC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30A9236" w14:textId="6D41FDAA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5B702D5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73CDD81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797D099" w14:textId="71025163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D772E7" w:rsidRPr="00BD4697" w14:paraId="45E009AD" w14:textId="77777777" w:rsidTr="00D83DC7">
        <w:trPr>
          <w:trHeight w:val="211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073BF023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2178141B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6A81BCA" w14:textId="4E64D4FC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492F8C88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A3ECEE7" w14:textId="402F230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694486F" w14:textId="7D5CF620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</w:tcPr>
          <w:p w14:paraId="589CE89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ABC654" w14:textId="1694E47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5E475F6" w14:textId="1F5E40EB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788E11FD" w14:textId="5D07CCBA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D551CE1" w14:textId="60B43F5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541DB40" w14:textId="16FD03C9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A84F54E" w14:textId="39649E44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29C356A7" w14:textId="1A099C0F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F173C45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C4DA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AF6D13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10465C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7647949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14:paraId="71C89C2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</w:tcPr>
          <w:p w14:paraId="381AF42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7D149B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1A961EA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C23C71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5398801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C76AC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FC7626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79E6D162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6970130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0B961BF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8BB2C8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5FA7ABB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3E73EE5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прошедших ежегодную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  <w:shd w:val="clear" w:color="auto" w:fill="FFFFFF" w:themeFill="background1"/>
          </w:tcPr>
          <w:p w14:paraId="008C3FE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F7D2E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2065491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8B0C60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0AA39F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D7DE60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1EDC68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3213B4D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26FB855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1A37A52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63C708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5A0FFF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C8782C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154" w:type="dxa"/>
            <w:shd w:val="clear" w:color="auto" w:fill="FFFFFF" w:themeFill="background1"/>
          </w:tcPr>
          <w:p w14:paraId="25B148B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D404DE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46F98F8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F04FEF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2DB7504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C8EC2B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3BD12FB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099DFDEB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0CECEA6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shd w:val="clear" w:color="auto" w:fill="FFFFFF" w:themeFill="background1"/>
          </w:tcPr>
          <w:p w14:paraId="77E9BE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2BD6898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0671BB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EA0331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прошедших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обучение по программам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</w:tcPr>
          <w:p w14:paraId="12D50F3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2B56F4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  <w:shd w:val="clear" w:color="auto" w:fill="FFFFFF" w:themeFill="background1"/>
          </w:tcPr>
          <w:p w14:paraId="55799B8D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35515DFE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0D8FB716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5D6F8A5A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1B1B83DA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D4697" w:rsidRDefault="00074E5E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Pr="00BD4697" w:rsidRDefault="00AA2539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D4697" w:rsidRDefault="00591767" w:rsidP="00BD4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021"/>
        <w:gridCol w:w="1166"/>
        <w:gridCol w:w="875"/>
        <w:gridCol w:w="1312"/>
        <w:gridCol w:w="729"/>
        <w:gridCol w:w="728"/>
        <w:gridCol w:w="875"/>
        <w:gridCol w:w="719"/>
        <w:gridCol w:w="874"/>
        <w:gridCol w:w="2041"/>
      </w:tblGrid>
      <w:tr w:rsidR="009158B7" w:rsidRPr="00BD4697" w14:paraId="43DEF992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bookmarkEnd w:id="2"/>
          <w:p w14:paraId="376C328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1990" w:type="dxa"/>
            <w:vMerge w:val="restart"/>
          </w:tcPr>
          <w:p w14:paraId="4CDA3F2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3" w:type="dxa"/>
            <w:vMerge w:val="restart"/>
          </w:tcPr>
          <w:p w14:paraId="6BB58F29" w14:textId="1F2B65D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993" w:type="dxa"/>
            <w:vMerge w:val="restart"/>
          </w:tcPr>
          <w:p w14:paraId="2F42097D" w14:textId="1971AF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14:paraId="1372C1FA" w14:textId="6D78983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51" w:type="dxa"/>
            <w:vMerge w:val="restart"/>
          </w:tcPr>
          <w:p w14:paraId="348844D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у(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руб.)</w:t>
            </w:r>
          </w:p>
        </w:tc>
        <w:tc>
          <w:tcPr>
            <w:tcW w:w="1276" w:type="dxa"/>
            <w:vMerge w:val="restart"/>
          </w:tcPr>
          <w:p w14:paraId="2817FD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817" w:type="dxa"/>
            <w:gridSpan w:val="5"/>
          </w:tcPr>
          <w:p w14:paraId="3B57A96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85" w:type="dxa"/>
            <w:vMerge w:val="restart"/>
          </w:tcPr>
          <w:p w14:paraId="005B267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D4697" w14:paraId="68A9575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19302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4D5A2A4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714D04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14869ED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B8770C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14:paraId="65FF16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0619B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3165B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</w:tcPr>
          <w:p w14:paraId="2BB6015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</w:tcPr>
          <w:p w14:paraId="005ED8A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99" w:type="dxa"/>
          </w:tcPr>
          <w:p w14:paraId="51A940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</w:tcPr>
          <w:p w14:paraId="6519685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  <w:proofErr w:type="spellEnd"/>
          </w:p>
        </w:tc>
        <w:tc>
          <w:tcPr>
            <w:tcW w:w="1985" w:type="dxa"/>
            <w:vMerge/>
          </w:tcPr>
          <w:p w14:paraId="1AC3E8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BE00A9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389908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90" w:type="dxa"/>
          </w:tcPr>
          <w:p w14:paraId="0F7A940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983" w:type="dxa"/>
          </w:tcPr>
          <w:p w14:paraId="7B08C98B" w14:textId="24D74EB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1.Разработка</w:t>
            </w:r>
            <w:proofErr w:type="spell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плана подготовки нормативных правовых актов (далее - план)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-е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жегодно. </w:t>
            </w:r>
          </w:p>
          <w:p w14:paraId="1B28D3B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993" w:type="dxa"/>
          </w:tcPr>
          <w:p w14:paraId="0103AD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52E1186" w14:textId="77777777" w:rsidR="009158B7" w:rsidRPr="00BD4697" w:rsidRDefault="009158B7" w:rsidP="00BD469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</w:t>
            </w:r>
            <w:proofErr w:type="spell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5362E29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39AFCC7" w14:textId="51A7F9F8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76DE4C3A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D0290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90" w:type="dxa"/>
          </w:tcPr>
          <w:p w14:paraId="06743C0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1983" w:type="dxa"/>
          </w:tcPr>
          <w:p w14:paraId="4038501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B65FD5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2B5C5A8" w14:textId="77777777" w:rsidR="009158B7" w:rsidRPr="00BD4697" w:rsidRDefault="009158B7" w:rsidP="00BD469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326C94F3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A9AFCBB" w14:textId="342D8D1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3DDB7C6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91F330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CF635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CCB30E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993" w:type="dxa"/>
          </w:tcPr>
          <w:p w14:paraId="3700733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2750ED22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66A5F7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080B8A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5E25EF5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284165A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FE4608C" w14:textId="610368B0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40746F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</w:t>
            </w:r>
            <w:proofErr w:type="spell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наличии достаточной информации:</w:t>
            </w:r>
          </w:p>
          <w:p w14:paraId="763989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направление запросов в органы прокуратуры, в государственные органы, органы местного самоуправления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имеющихся у них</w:t>
            </w:r>
          </w:p>
          <w:p w14:paraId="05BB6F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2C1DA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проверки запросов;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-а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нализ полученных в ходе проверки сведений;</w:t>
            </w:r>
          </w:p>
          <w:p w14:paraId="61DD919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E48011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5B5E13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</w:t>
            </w:r>
            <w:proofErr w:type="spell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6D2D421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C4E2D1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1D6D35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705B47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8C385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1983" w:type="dxa"/>
          </w:tcPr>
          <w:p w14:paraId="7FDC4CDA" w14:textId="178DA4D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993" w:type="dxa"/>
          </w:tcPr>
          <w:p w14:paraId="5C6C7F5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95DCE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</w:t>
            </w:r>
            <w:proofErr w:type="spell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2EB8765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5A0B89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3A2D48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1976CA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90" w:type="dxa"/>
          </w:tcPr>
          <w:p w14:paraId="7D3B1A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983" w:type="dxa"/>
          </w:tcPr>
          <w:p w14:paraId="5F97EC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25EDA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6BDEEEB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627901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72F10C2" w14:textId="528A77B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D4697" w14:paraId="2F002466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8BFB75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DE8D0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1983" w:type="dxa"/>
          </w:tcPr>
          <w:p w14:paraId="778662A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993" w:type="dxa"/>
          </w:tcPr>
          <w:p w14:paraId="3F85865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0805CB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5772153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4EA51A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4B3E4F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3811F1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B91A9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1983" w:type="dxa"/>
          </w:tcPr>
          <w:p w14:paraId="1E332E7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993" w:type="dxa"/>
          </w:tcPr>
          <w:p w14:paraId="07FD4AB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1B28D45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086786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68DB0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1366723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0463E5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077AB5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1983" w:type="dxa"/>
          </w:tcPr>
          <w:p w14:paraId="098819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993" w:type="dxa"/>
          </w:tcPr>
          <w:p w14:paraId="3AB662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1E47B7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3562010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BCEB0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2B36BE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38034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BE2216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1983" w:type="dxa"/>
          </w:tcPr>
          <w:p w14:paraId="5D27E3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E4CAE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3EC4DAE9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210EEF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50490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B564298" w14:textId="77777777" w:rsidTr="009158B7">
        <w:trPr>
          <w:trHeight w:val="230"/>
          <w:tblCellSpacing w:w="5" w:type="nil"/>
          <w:jc w:val="center"/>
        </w:trPr>
        <w:tc>
          <w:tcPr>
            <w:tcW w:w="562" w:type="dxa"/>
            <w:vMerge/>
          </w:tcPr>
          <w:p w14:paraId="6E3778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</w:tcPr>
          <w:p w14:paraId="6128593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1983" w:type="dxa"/>
            <w:vMerge w:val="restart"/>
          </w:tcPr>
          <w:p w14:paraId="63F4A4AB" w14:textId="5376EE4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Рассмотрение нарушений законодательства о муниципальной службе, выявленных при предоставлении информации в Реестр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993" w:type="dxa"/>
            <w:vMerge w:val="restart"/>
          </w:tcPr>
          <w:p w14:paraId="1EB8579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vMerge w:val="restart"/>
          </w:tcPr>
          <w:p w14:paraId="210611E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  <w:vMerge w:val="restart"/>
          </w:tcPr>
          <w:p w14:paraId="00E9AC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  <w:vMerge w:val="restart"/>
          </w:tcPr>
          <w:p w14:paraId="1F794B9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1657DC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0745729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0E48B60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67BCC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266AA54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454380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7"/>
            <w:vMerge/>
          </w:tcPr>
          <w:p w14:paraId="0DF542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14:paraId="1516A931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5B1CFE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D968E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3D993F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1983" w:type="dxa"/>
          </w:tcPr>
          <w:p w14:paraId="6D0D497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993" w:type="dxa"/>
          </w:tcPr>
          <w:p w14:paraId="1CB44C4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BDF2CE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</w:t>
            </w:r>
            <w:proofErr w:type="spell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4BC9EC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C7A94F9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5D8103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1809FC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E7ED2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1983" w:type="dxa"/>
          </w:tcPr>
          <w:p w14:paraId="526F10C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993" w:type="dxa"/>
          </w:tcPr>
          <w:p w14:paraId="16644E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135EEDD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2D19504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3F2A86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23A31B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970B18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0" w:type="dxa"/>
          </w:tcPr>
          <w:p w14:paraId="335741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1983" w:type="dxa"/>
          </w:tcPr>
          <w:p w14:paraId="19260B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3A33EA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08A6C304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00943517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50C57584" w14:textId="251F381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D4697" w14:paraId="1CC01E3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D91A92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990" w:type="dxa"/>
          </w:tcPr>
          <w:p w14:paraId="6812D9B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1983" w:type="dxa"/>
          </w:tcPr>
          <w:p w14:paraId="36372330" w14:textId="6F9747C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993" w:type="dxa"/>
          </w:tcPr>
          <w:p w14:paraId="6910F0B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49EF0CF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72D16F4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67A76A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4DE519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152ECB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990" w:type="dxa"/>
          </w:tcPr>
          <w:p w14:paraId="354FAA5B" w14:textId="4BA65F11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  <w:p w14:paraId="4C472D4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61A14D9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документов.</w:t>
            </w:r>
          </w:p>
          <w:p w14:paraId="042B8928" w14:textId="39B896D0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 для рассмотрения комиссией по 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муниципальному служащему об установлении пенсии за выслугу лет. </w:t>
            </w:r>
          </w:p>
          <w:p w14:paraId="5EA03066" w14:textId="537EF13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993" w:type="dxa"/>
          </w:tcPr>
          <w:p w14:paraId="426D9A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1DF9E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</w:t>
            </w:r>
            <w:proofErr w:type="spell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7ADF9FDD" w14:textId="77777777" w:rsidR="009158B7" w:rsidRPr="00BD4697" w:rsidRDefault="009158B7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004D7F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D7EA14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5FECB12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990" w:type="dxa"/>
          </w:tcPr>
          <w:p w14:paraId="1654C77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1983" w:type="dxa"/>
          </w:tcPr>
          <w:p w14:paraId="4D75C1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медицинского учреждения в соответствии с законодательством о закупках для 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3E0E6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7FBC1661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6DB37CA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9C1DE6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694C183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DFE55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90" w:type="dxa"/>
          </w:tcPr>
          <w:p w14:paraId="543CD9A9" w14:textId="03A387C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городского округа Реутов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3" w:type="dxa"/>
          </w:tcPr>
          <w:p w14:paraId="0BE25D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63C1B7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AF636F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62A764F0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  <w:p w14:paraId="4AD848C4" w14:textId="77777777" w:rsidR="009158B7" w:rsidRPr="00BD4697" w:rsidRDefault="009158B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6C7186" w14:textId="052ABC1A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85DA7" w14:paraId="0710A97C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2749DD7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990" w:type="dxa"/>
          </w:tcPr>
          <w:p w14:paraId="57C1A56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1983" w:type="dxa"/>
            <w:vMerge w:val="restart"/>
          </w:tcPr>
          <w:p w14:paraId="3AF40AD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Заключение договора с образовательным учреждением.</w:t>
            </w:r>
          </w:p>
          <w:p w14:paraId="4244F7B6" w14:textId="4C50AE2A" w:rsidR="009158B7" w:rsidRPr="00BD4697" w:rsidRDefault="002677B3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="009158B7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Заключение дополнительного </w:t>
            </w:r>
            <w:r w:rsidR="009158B7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договора на обучение с муниципальным служащим</w:t>
            </w:r>
          </w:p>
          <w:p w14:paraId="6ADFE691" w14:textId="17123718" w:rsidR="009158B7" w:rsidRPr="00BD4697" w:rsidRDefault="002677B3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="009158B7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Подготовка распоряжения (приказа) о направлении муниципального служащего на обучение.</w:t>
            </w:r>
          </w:p>
          <w:p w14:paraId="2A9D46A2" w14:textId="72FC88AC" w:rsidR="009158B7" w:rsidRPr="00BD4697" w:rsidRDefault="002677B3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="009158B7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Оформление командировочного удостоверения.</w:t>
            </w:r>
          </w:p>
        </w:tc>
        <w:tc>
          <w:tcPr>
            <w:tcW w:w="993" w:type="dxa"/>
          </w:tcPr>
          <w:p w14:paraId="6EAB755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C259AF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</w:t>
            </w:r>
            <w:proofErr w:type="spellEnd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2019год</w:t>
            </w:r>
            <w:proofErr w:type="spellEnd"/>
          </w:p>
        </w:tc>
        <w:tc>
          <w:tcPr>
            <w:tcW w:w="5944" w:type="dxa"/>
            <w:gridSpan w:val="7"/>
          </w:tcPr>
          <w:p w14:paraId="34F773CE" w14:textId="77777777" w:rsidR="009158B7" w:rsidRPr="00B85DA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4226886" w14:textId="77777777" w:rsidR="009158B7" w:rsidRPr="00B85DA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148036A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77D9A6C" w14:textId="77777777" w:rsidR="009158B7" w:rsidRPr="00B85DA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899EE56" w14:textId="77777777" w:rsidR="009158B7" w:rsidRPr="00B85DA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54592F8F" w14:textId="77777777" w:rsidR="009158B7" w:rsidRPr="00B85DA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C826460" w14:textId="77777777" w:rsidR="009158B7" w:rsidRPr="00B85DA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51B881" w14:textId="77777777" w:rsidR="009158B7" w:rsidRPr="00B85DA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44" w:type="dxa"/>
            <w:gridSpan w:val="7"/>
          </w:tcPr>
          <w:p w14:paraId="271FE9A2" w14:textId="77777777" w:rsidR="009158B7" w:rsidRPr="00B85DA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52AB3F" w14:textId="77777777" w:rsidR="009158B7" w:rsidRPr="00B85DA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794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F27A7" w14:textId="77777777" w:rsidR="00794472" w:rsidRDefault="00794472" w:rsidP="000474AF">
      <w:pPr>
        <w:spacing w:after="0" w:line="240" w:lineRule="auto"/>
      </w:pPr>
      <w:r>
        <w:separator/>
      </w:r>
    </w:p>
  </w:endnote>
  <w:endnote w:type="continuationSeparator" w:id="0">
    <w:p w14:paraId="0E64D7BE" w14:textId="77777777" w:rsidR="00794472" w:rsidRDefault="0079447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794472" w:rsidRPr="005E74A6" w:rsidRDefault="0079447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722191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50CF0" w14:textId="77777777" w:rsidR="00794472" w:rsidRDefault="00794472" w:rsidP="000474AF">
      <w:pPr>
        <w:spacing w:after="0" w:line="240" w:lineRule="auto"/>
      </w:pPr>
      <w:r>
        <w:separator/>
      </w:r>
    </w:p>
  </w:footnote>
  <w:footnote w:type="continuationSeparator" w:id="0">
    <w:p w14:paraId="7340FE24" w14:textId="77777777" w:rsidR="00794472" w:rsidRDefault="0079447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02EB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1AE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191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472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177C"/>
    <w:rsid w:val="00924C2B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0C29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4697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87E0F"/>
    <w:rsid w:val="00C9157F"/>
    <w:rsid w:val="00C91962"/>
    <w:rsid w:val="00C91CF3"/>
    <w:rsid w:val="00C9283B"/>
    <w:rsid w:val="00C931B6"/>
    <w:rsid w:val="00C953D6"/>
    <w:rsid w:val="00C954B7"/>
    <w:rsid w:val="00C96D99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2E7"/>
    <w:rsid w:val="00D77517"/>
    <w:rsid w:val="00D77566"/>
    <w:rsid w:val="00D80F03"/>
    <w:rsid w:val="00D81002"/>
    <w:rsid w:val="00D83065"/>
    <w:rsid w:val="00D83BED"/>
    <w:rsid w:val="00D83DC7"/>
    <w:rsid w:val="00D84A1B"/>
    <w:rsid w:val="00D87BC9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0776D-30F5-4692-A7F5-1A0554CB8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3</cp:revision>
  <cp:lastPrinted>2014-09-22T13:22:00Z</cp:lastPrinted>
  <dcterms:created xsi:type="dcterms:W3CDTF">2015-10-22T12:34:00Z</dcterms:created>
  <dcterms:modified xsi:type="dcterms:W3CDTF">2015-10-23T06:46:00Z</dcterms:modified>
</cp:coreProperties>
</file>