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19B7E" w14:textId="77777777" w:rsidR="00D501CD" w:rsidRPr="00CF46D0" w:rsidRDefault="00D501CD" w:rsidP="00D501C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F46D0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42E6D8EF" w14:textId="77777777" w:rsidR="00D501CD" w:rsidRPr="00CF46D0" w:rsidRDefault="00D501CD" w:rsidP="00D501C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F46D0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2D1D3074" w14:textId="77777777" w:rsidR="00D501CD" w:rsidRPr="00CF46D0" w:rsidRDefault="00D501CD" w:rsidP="00D501C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53D88DA2" w14:textId="63CB5E3A" w:rsidR="00D501CD" w:rsidRPr="00CF46D0" w:rsidRDefault="00D501CD" w:rsidP="00D501C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F46D0"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14:paraId="3671C3CA" w14:textId="77777777" w:rsidR="002437D2" w:rsidRPr="00515DCE" w:rsidRDefault="002437D2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05BED6B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5EE284DC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8000422" w14:textId="77777777" w:rsidR="00011046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8158AE">
        <w:rPr>
          <w:rFonts w:ascii="Times New Roman" w:hAnsi="Times New Roman" w:cs="Times New Roman"/>
          <w:b/>
          <w:sz w:val="28"/>
          <w:szCs w:val="28"/>
        </w:rPr>
        <w:t>Управление муниципальным имуществом и земельными ресурсами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50DA3E9" w14:textId="73AB5B19" w:rsidR="00281B22" w:rsidRPr="00515DCE" w:rsidRDefault="00011046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="00281B22"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9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0FD2CA9E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011046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63DD7E9E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sz w:val="28"/>
          <w:szCs w:val="28"/>
        </w:rPr>
        <w:t>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4869DA" w:rsidRPr="005E74A6" w14:paraId="6E86E16B" w14:textId="77777777" w:rsidTr="00540FE3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14:paraId="3F244C10" w14:textId="3DB96D5D" w:rsidR="00021F1B" w:rsidRPr="005E74A6" w:rsidRDefault="008158AE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  <w:r w:rsidR="00011046">
              <w:t xml:space="preserve"> </w:t>
            </w:r>
            <w:r w:rsidR="00011046"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540FE3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</w:tcPr>
          <w:p w14:paraId="0F04715B" w14:textId="7F76BFF5" w:rsidR="006A7D32" w:rsidRPr="006A7D32" w:rsidRDefault="006A7D32" w:rsidP="006A7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городском округе Реутов. </w:t>
            </w:r>
          </w:p>
          <w:p w14:paraId="7DA827A6" w14:textId="4BC47975" w:rsidR="00021F1B" w:rsidRPr="005E74A6" w:rsidRDefault="006A7D32" w:rsidP="006A7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устойчивого развития территории</w:t>
            </w:r>
            <w:r w:rsidR="004778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</w:tc>
      </w:tr>
      <w:tr w:rsidR="004869DA" w:rsidRPr="005E74A6" w14:paraId="23A4A2C0" w14:textId="77777777" w:rsidTr="00540FE3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14:paraId="361A225A" w14:textId="2A432986" w:rsidR="00540FE3" w:rsidRPr="005E74A6" w:rsidRDefault="006A7D32" w:rsidP="001D40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  <w:r w:rsidR="00681E1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города Реутов</w:t>
            </w:r>
          </w:p>
        </w:tc>
      </w:tr>
      <w:tr w:rsidR="004869DA" w:rsidRPr="005E74A6" w14:paraId="5CA361C3" w14:textId="77777777" w:rsidTr="00540FE3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14:paraId="09217C1F" w14:textId="111ECE6E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птимизация структуры собственности городского округа Реутов;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C8FD13" w14:textId="77777777" w:rsidR="00D84D54" w:rsidRDefault="006A7D32" w:rsidP="00D84D54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управления и распоряжения имуществом, находящимся в собственности городского округа Реутов;</w:t>
            </w:r>
            <w:r w:rsidR="0047789F"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CA524A" w14:textId="57A196B8" w:rsidR="006A7D32" w:rsidRPr="00D84D54" w:rsidRDefault="006A7D32" w:rsidP="00D84D54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имущества, находящегося в собственности городского округа Реутов;</w:t>
            </w:r>
            <w:r w:rsidR="0047789F"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C3D432" w14:textId="512800F6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увеличение поступлений средств в бюджет городского округа Реутов от использования и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распоряжения </w:t>
            </w:r>
            <w:proofErr w:type="gramStart"/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  <w:proofErr w:type="gramEnd"/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находящимся в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собственности городского округа Реутов;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B070FB" w14:textId="2ECA3F07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развитие имущественного комплекса городского округа Реутов для обеспечения решения социальных задач;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EB3FE6" w14:textId="77777777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создание предусмотренных Градостроительным кодексом Российской Федерации правовых условий для планировки территорий города Реутов;</w:t>
            </w:r>
          </w:p>
          <w:p w14:paraId="2B685576" w14:textId="1910F24A" w:rsidR="003D7DC9" w:rsidRPr="005E74A6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 </w:t>
            </w:r>
          </w:p>
        </w:tc>
      </w:tr>
      <w:tr w:rsidR="004869DA" w:rsidRPr="005E74A6" w14:paraId="0E897EA6" w14:textId="77777777" w:rsidTr="00540FE3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5E74A6" w14:paraId="4CEEF191" w14:textId="77777777" w:rsidTr="00540FE3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Источники финансирования подпрограммы по годам реализации подпрограммы и главным распорядителям бюджетных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07A1DFF4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284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14:paraId="407FA8BC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5E74A6" w14:paraId="753D192A" w14:textId="77777777" w:rsidTr="00540FE3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5E74A6" w:rsidRDefault="00CA1B84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vAlign w:val="center"/>
          </w:tcPr>
          <w:p w14:paraId="7C252FFA" w14:textId="46E4917D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F42D4E" w:rsidRPr="005E74A6" w14:paraId="5E0F8D5C" w14:textId="77777777" w:rsidTr="00F42D4E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F42D4E" w:rsidRPr="005E74A6" w:rsidRDefault="00F42D4E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1470D764" w:rsidR="00F42D4E" w:rsidRPr="005E74A6" w:rsidRDefault="00F42D4E" w:rsidP="00A86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</w:t>
            </w:r>
            <w:r w:rsidRPr="00815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 и земельными ресурсами</w:t>
            </w:r>
            <w:r>
              <w:t xml:space="preserve"> </w:t>
            </w:r>
            <w:r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8" w:type="dxa"/>
            <w:vMerge w:val="restart"/>
          </w:tcPr>
          <w:p w14:paraId="53FDA3D3" w14:textId="7B15F516" w:rsidR="00F42D4E" w:rsidRPr="005E74A6" w:rsidRDefault="00F42D4E" w:rsidP="00B3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Комитет по управлению муниципальн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ым имуществом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F42D4E" w:rsidRPr="005E74A6" w:rsidRDefault="00F42D4E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66BE7800" w:rsidR="00D10499" w:rsidRPr="00D242BB" w:rsidRDefault="00D10499" w:rsidP="00D10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17 331,2</w:t>
            </w:r>
          </w:p>
        </w:tc>
        <w:tc>
          <w:tcPr>
            <w:tcW w:w="1081" w:type="dxa"/>
            <w:vAlign w:val="center"/>
          </w:tcPr>
          <w:p w14:paraId="280516F0" w14:textId="098CF8FA" w:rsidR="00F42D4E" w:rsidRPr="00D242BB" w:rsidRDefault="007E1C1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F42D4E" w:rsidRPr="00F42D4E">
              <w:rPr>
                <w:rFonts w:ascii="Times New Roman" w:eastAsia="Calibri" w:hAnsi="Times New Roman" w:cs="Times New Roman"/>
              </w:rPr>
              <w:t xml:space="preserve"> 400,0</w:t>
            </w:r>
          </w:p>
        </w:tc>
        <w:tc>
          <w:tcPr>
            <w:tcW w:w="1215" w:type="dxa"/>
            <w:vAlign w:val="center"/>
          </w:tcPr>
          <w:p w14:paraId="664DC19D" w14:textId="404F95A4" w:rsidR="00F42D4E" w:rsidRPr="00D242BB" w:rsidRDefault="007E1C1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5 4</w:t>
            </w:r>
            <w:r w:rsidR="00F42D4E" w:rsidRPr="00F42D4E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1209" w:type="dxa"/>
            <w:vAlign w:val="center"/>
          </w:tcPr>
          <w:p w14:paraId="5009885D" w14:textId="50A907EC" w:rsidR="00F42D4E" w:rsidRPr="00D242BB" w:rsidRDefault="007E1C14" w:rsidP="007E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5 400,</w:t>
            </w:r>
            <w:r w:rsidR="00F42D4E" w:rsidRPr="00F42D4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50" w:type="dxa"/>
            <w:vAlign w:val="center"/>
          </w:tcPr>
          <w:p w14:paraId="18C139F2" w14:textId="7DABCD68" w:rsidR="00F42D4E" w:rsidRPr="00D242BB" w:rsidRDefault="00B30F4B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5 4</w:t>
            </w:r>
            <w:r w:rsidR="00F42D4E" w:rsidRPr="00F42D4E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1184" w:type="dxa"/>
            <w:vAlign w:val="center"/>
          </w:tcPr>
          <w:p w14:paraId="47D8AA71" w14:textId="2DD000CE" w:rsidR="00F42D4E" w:rsidRPr="00BD79B5" w:rsidRDefault="00B30F4B" w:rsidP="007E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38 931,2</w:t>
            </w:r>
          </w:p>
        </w:tc>
      </w:tr>
      <w:tr w:rsidR="00D10499" w:rsidRPr="005E74A6" w14:paraId="15DE7E58" w14:textId="77777777" w:rsidTr="00D25481">
        <w:trPr>
          <w:jc w:val="center"/>
        </w:trPr>
        <w:tc>
          <w:tcPr>
            <w:tcW w:w="2259" w:type="dxa"/>
            <w:vMerge/>
          </w:tcPr>
          <w:p w14:paraId="3A0B16F3" w14:textId="4D8A13DC" w:rsidR="00D10499" w:rsidRPr="005E74A6" w:rsidRDefault="00D10499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D10499" w:rsidRPr="005E74A6" w:rsidRDefault="00D10499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D10499" w:rsidRPr="005E74A6" w:rsidRDefault="00D10499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D10499" w:rsidRPr="005E74A6" w:rsidRDefault="00D10499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409A04CE" w:rsidR="00D10499" w:rsidRPr="00540FE3" w:rsidRDefault="00D10499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17 331,2</w:t>
            </w:r>
          </w:p>
        </w:tc>
        <w:tc>
          <w:tcPr>
            <w:tcW w:w="1081" w:type="dxa"/>
            <w:vAlign w:val="center"/>
          </w:tcPr>
          <w:p w14:paraId="15686731" w14:textId="07434715" w:rsidR="00D10499" w:rsidRPr="00540FE3" w:rsidRDefault="007E1C1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D10499" w:rsidRPr="00F42D4E">
              <w:rPr>
                <w:rFonts w:ascii="Times New Roman" w:eastAsia="Calibri" w:hAnsi="Times New Roman" w:cs="Times New Roman"/>
              </w:rPr>
              <w:t xml:space="preserve"> 400,0</w:t>
            </w:r>
          </w:p>
        </w:tc>
        <w:tc>
          <w:tcPr>
            <w:tcW w:w="1215" w:type="dxa"/>
            <w:vAlign w:val="center"/>
          </w:tcPr>
          <w:p w14:paraId="614B7FD4" w14:textId="0875B5A6" w:rsidR="00D10499" w:rsidRPr="00540FE3" w:rsidRDefault="007E1C14" w:rsidP="007E1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D10499" w:rsidRPr="00F42D4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="00D10499" w:rsidRPr="00F42D4E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1209" w:type="dxa"/>
            <w:vAlign w:val="center"/>
          </w:tcPr>
          <w:p w14:paraId="2873D2FA" w14:textId="7A386F60" w:rsidR="00D10499" w:rsidRPr="00540FE3" w:rsidRDefault="007E1C1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5 400,0</w:t>
            </w:r>
          </w:p>
        </w:tc>
        <w:tc>
          <w:tcPr>
            <w:tcW w:w="1050" w:type="dxa"/>
            <w:vAlign w:val="center"/>
          </w:tcPr>
          <w:p w14:paraId="7E7192A3" w14:textId="1F160757" w:rsidR="00D10499" w:rsidRPr="00540FE3" w:rsidRDefault="00B30F4B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5 400,0</w:t>
            </w:r>
          </w:p>
        </w:tc>
        <w:tc>
          <w:tcPr>
            <w:tcW w:w="1184" w:type="dxa"/>
            <w:vAlign w:val="center"/>
          </w:tcPr>
          <w:p w14:paraId="661384E7" w14:textId="462CE7DE" w:rsidR="00D10499" w:rsidRPr="00540FE3" w:rsidRDefault="00B30F4B" w:rsidP="007E1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38 931,2</w:t>
            </w:r>
          </w:p>
        </w:tc>
      </w:tr>
      <w:tr w:rsidR="004869DA" w:rsidRPr="005E74A6" w14:paraId="389F3D3D" w14:textId="77777777" w:rsidTr="00540FE3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262DB725" w:rsidR="00156FDC" w:rsidRPr="00540FE3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14:paraId="35B9A758" w14:textId="7EE2CC37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</w:t>
            </w:r>
            <w:proofErr w:type="gramStart"/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</w:t>
            </w:r>
            <w:proofErr w:type="gramEnd"/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чем на 1 %;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E55AF91" w14:textId="5B3DCAF5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Сократить количество муниципальных унитарных предприятий городского округа Реутов к 201</w:t>
            </w:r>
            <w:r w:rsidR="000D5158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году на 2 единицы;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83D0F64" w14:textId="507857D2" w:rsidR="00A861A5" w:rsidRPr="00540FE3" w:rsidRDefault="00562944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</w:p>
          <w:p w14:paraId="49842E45" w14:textId="59092C7F" w:rsidR="00A861A5" w:rsidRPr="00540FE3" w:rsidRDefault="00562944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риобретение в собственность городского округа Реутов прав на результаты капитальных вложений в объекты общественной и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инженерной инфраструктуры или прав собственности на объекты недвижимого имущества, входящего в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состав общественной и инженерной инфраструктуры, ежегодное увеличение полной учетной </w:t>
            </w:r>
            <w:proofErr w:type="gramStart"/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стоимости основных фондов организаций муниципальной формы собственности</w:t>
            </w:r>
            <w:proofErr w:type="gramEnd"/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на 5 %.</w:t>
            </w:r>
          </w:p>
          <w:p w14:paraId="529BA895" w14:textId="35959EB6" w:rsidR="00301FD6" w:rsidRPr="00540FE3" w:rsidRDefault="00A861A5" w:rsidP="000D5158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</w:t>
            </w:r>
            <w:r w:rsidR="000D5158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году на 70 %.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0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355777524"/>
      <w:bookmarkEnd w:id="0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B040F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 (далее - собственность городского округа Реутов), является важной стратегической целью для обеспечения устойчивого социально-экономического развития городского округа Реутов. </w:t>
      </w:r>
    </w:p>
    <w:p w14:paraId="6EB8A2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управления и распоряжения собственностью городского округа Реутов предлагается реализация мер по следующим основным направлениям:</w:t>
      </w:r>
    </w:p>
    <w:p w14:paraId="3C2F10EA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инвентаризация объектов собственности городского округа Реутов, оформление прав на них;</w:t>
      </w:r>
    </w:p>
    <w:p w14:paraId="74A8C2A3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оптимизации сети муниципальных унитарных предприятий городского округа Реутов;</w:t>
      </w:r>
    </w:p>
    <w:p w14:paraId="093FDB0F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</w:t>
      </w:r>
      <w:proofErr w:type="gramStart"/>
      <w:r w:rsidRPr="000D5158">
        <w:rPr>
          <w:rFonts w:ascii="Times New Roman" w:eastAsia="Calibri" w:hAnsi="Times New Roman" w:cs="Times New Roman"/>
          <w:sz w:val="24"/>
          <w:szCs w:val="24"/>
        </w:rPr>
        <w:t>системы показателей оценки эффективности использования</w:t>
      </w:r>
      <w:proofErr w:type="gramEnd"/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имущества, находящегося в собственности городского округа Реутов.</w:t>
      </w:r>
    </w:p>
    <w:p w14:paraId="71C37B07" w14:textId="4C2795CE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настоящее время в реестре имущества, находящегося в собственности городского округа Реутов (далее – реестр собственности), содержатся сведения о 5 муниципальных унитарных предприятиях (далее-МУП), 56 муниципальных учреждениях (далее-МУ), 3 хозяйственных обществах, акции</w:t>
      </w:r>
      <w:r w:rsidR="004778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которых находятся в собственности городского округа Реутов.</w:t>
      </w:r>
    </w:p>
    <w:p w14:paraId="7353BEAA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реестре собственности содержатся сведения о 6699 объектах, в том числе: 5436 объектов жилищного фонда и нежилых помещений, 1183 объектов электрохозяйства, 65 земельных участков.</w:t>
      </w:r>
    </w:p>
    <w:p w14:paraId="6EC67B2A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За муниципальными унитарными предприятиями на праве хозяйственного ведения закреплен 601 объект недвижимости, за муниципальными учреждениями на праве оперативного управления закреплено 116 объектов недвижимости.</w:t>
      </w:r>
    </w:p>
    <w:p w14:paraId="4F6FDA64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связи с активизацией работы по формированию и развитию рынка земли необходимо продолжить регистрацию земельных участков в собственность городского округа Реутов и постановку на государственный кадастровый учет земельных участков под многоэтажными жилыми домами.</w:t>
      </w:r>
    </w:p>
    <w:p w14:paraId="111A09F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использования имущества, находящегося в собственности городского округа Реутов и закрепленного на праве хозяйственного ведения за МУП, необходимо продолжить работу по реорганизации убыточных, нерентабельных и не ведущих хозяйственную деятельность МУП.</w:t>
      </w:r>
    </w:p>
    <w:p w14:paraId="2EFD2831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По состоянию на 01.01.2013 в собственности городского округа Реутов находятся акции 3 открытых акционерных обществ номинальной стоимостью 7,7 млн. рублей. Городской округ Реутов имеет контрольный пакет акций (доля в уставном капитале более 50 процентов) - в 1 обществе ОАО «</w:t>
      </w:r>
      <w:proofErr w:type="spellStart"/>
      <w:r w:rsidRPr="000D5158">
        <w:rPr>
          <w:rFonts w:ascii="Times New Roman" w:eastAsia="Calibri" w:hAnsi="Times New Roman" w:cs="Times New Roman"/>
          <w:sz w:val="24"/>
          <w:szCs w:val="24"/>
        </w:rPr>
        <w:t>РЕУТкапстрой</w:t>
      </w:r>
      <w:proofErr w:type="spellEnd"/>
      <w:r w:rsidRPr="000D5158">
        <w:rPr>
          <w:rFonts w:ascii="Times New Roman" w:eastAsia="Calibri" w:hAnsi="Times New Roman" w:cs="Times New Roman"/>
          <w:sz w:val="24"/>
          <w:szCs w:val="24"/>
        </w:rPr>
        <w:t>».</w:t>
      </w:r>
    </w:p>
    <w:p w14:paraId="40FBA30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целях формирования базы данных объектов собственности городского округа Реутов для последующего оформления договоров аренды или договоров продажи в установленном действующим законодательством порядке необходимо активизировать работу по выявлению неэффективно используемых площадей, закрепленных на праве хозяйственного ведения за МУП и на праве оперативного управления за МУ.</w:t>
      </w:r>
    </w:p>
    <w:p w14:paraId="12455E92" w14:textId="27BC239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настоящее время действуют: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63 договора аренды недвижимого имущества, 23 договора безвозмездного пользования;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336 договоров аренды земельных участков.</w:t>
      </w:r>
    </w:p>
    <w:p w14:paraId="0A49C82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Формирование сбалансированного бюджета городского округа Реутов на очередной финансовый год делает значимой проблему </w:t>
      </w:r>
      <w:proofErr w:type="gramStart"/>
      <w:r w:rsidRPr="000D5158">
        <w:rPr>
          <w:rFonts w:ascii="Times New Roman" w:eastAsia="Calibri" w:hAnsi="Times New Roman" w:cs="Times New Roman"/>
          <w:sz w:val="24"/>
          <w:szCs w:val="24"/>
        </w:rPr>
        <w:t>повышения доходности бюджета городского округа Реутов</w:t>
      </w:r>
      <w:proofErr w:type="gramEnd"/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за счет повышения эффективности управления и распоряжения собственностью городского округа Реутов.</w:t>
      </w:r>
    </w:p>
    <w:p w14:paraId="4B9054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Переход на программно-целевой метод управления позволит:</w:t>
      </w:r>
    </w:p>
    <w:p w14:paraId="7AF6BA9D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сеть МУП и МУ и состав имущества, закрепленного за ними на праве хозяйственного ведения и оперативного управления, изъять излишнее или используемое не по целевому назначению и вовлечь его в хозяйственный оборот;</w:t>
      </w:r>
    </w:p>
    <w:p w14:paraId="66620514" w14:textId="4B07E1EC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управление имуществом и земельными ресурсами, находящимися в собственности 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Цели и задачи Подпрограммы</w:t>
      </w:r>
      <w:bookmarkEnd w:id="2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772E6B" w14:textId="77777777" w:rsid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Цели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CAA9AE1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развитие </w:t>
      </w:r>
      <w:proofErr w:type="spellStart"/>
      <w:r w:rsidRPr="000D5158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-земельных отношений в городском округе Реутов для обеспечения решения социально-экономических задач городского округа Реутов, </w:t>
      </w:r>
    </w:p>
    <w:p w14:paraId="048E2486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Реутов, </w:t>
      </w:r>
    </w:p>
    <w:p w14:paraId="311C5BC3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обеспечения комфортных условий проживания для жителей городского округа Реутов, </w:t>
      </w:r>
    </w:p>
    <w:p w14:paraId="16F356E9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создание предусмотренных Градостроительным кодексом Российской Федерации правовых условий для планировки территорий города Реутов, </w:t>
      </w:r>
    </w:p>
    <w:p w14:paraId="2476CC98" w14:textId="1059DD53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4661ECD1" w14:textId="7238C372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35C6EBA9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оптимизация структуры собственности городского округа Реутов;</w:t>
      </w:r>
    </w:p>
    <w:p w14:paraId="2B4B9527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совершенствование системы управления и распоряжения имуществом, находящимся в собственности городского округа Реутов;</w:t>
      </w:r>
    </w:p>
    <w:p w14:paraId="0DA5BC15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повышение эффективности использования имущества, находящегося в собственности городского округа Реутов;</w:t>
      </w:r>
    </w:p>
    <w:p w14:paraId="2A2D2CF9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увеличение поступлений сре</w:t>
      </w:r>
      <w:proofErr w:type="gramStart"/>
      <w:r w:rsidRPr="000D5158">
        <w:rPr>
          <w:rFonts w:ascii="Times New Roman" w:eastAsia="Calibri" w:hAnsi="Times New Roman" w:cs="Times New Roman"/>
          <w:sz w:val="24"/>
          <w:szCs w:val="24"/>
        </w:rPr>
        <w:t>дств в б</w:t>
      </w:r>
      <w:proofErr w:type="gramEnd"/>
      <w:r w:rsidRPr="000D5158">
        <w:rPr>
          <w:rFonts w:ascii="Times New Roman" w:eastAsia="Calibri" w:hAnsi="Times New Roman" w:cs="Times New Roman"/>
          <w:sz w:val="24"/>
          <w:szCs w:val="24"/>
        </w:rPr>
        <w:t>юджет городского округа Реутов от использования и распоряжения имуществом, находящимся в собственности городского округа Реутов;</w:t>
      </w:r>
    </w:p>
    <w:p w14:paraId="222320E7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развитие имущественного комплекса городского округа Реутов для обеспечения решения социальных задач;</w:t>
      </w:r>
    </w:p>
    <w:p w14:paraId="38B20C98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домами;</w:t>
      </w:r>
    </w:p>
    <w:p w14:paraId="2199F26C" w14:textId="5D4848EE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уточнения видов разрешённого использования земельных участков под нежилыми объектами.</w:t>
      </w:r>
    </w:p>
    <w:p w14:paraId="29F5CC7D" w14:textId="2F5704CA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Достижение целей и реализация задач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рограммы будет осуществляться путем выполнения мероприятий, предусмотренных в приложении к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рограмме.</w:t>
      </w:r>
    </w:p>
    <w:p w14:paraId="47CE1F02" w14:textId="77777777" w:rsidR="00DC668A" w:rsidRPr="006100F6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17E9BF49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D242BB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4127B5C1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</w:t>
      </w:r>
      <w:r w:rsidR="00D242BB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62FAF15" w14:textId="77777777" w:rsidR="00B30F4B" w:rsidRDefault="00B30F4B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</w:t>
      </w:r>
      <w:proofErr w:type="gramStart"/>
      <w:r w:rsidRPr="0071630C">
        <w:rPr>
          <w:rFonts w:ascii="Times New Roman" w:eastAsia="Calibri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районов".</w:t>
      </w:r>
    </w:p>
    <w:p w14:paraId="398CCA23" w14:textId="00AA93CB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49BE5924" w14:textId="77777777" w:rsidR="001D40CA" w:rsidRPr="00DB1908" w:rsidRDefault="001D40CA" w:rsidP="001D40CA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Форма планируемых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результатов реализации муниципальной подпрограммы городского округа Реутов</w:t>
      </w:r>
      <w:proofErr w:type="gramEnd"/>
    </w:p>
    <w:p w14:paraId="52678A1E" w14:textId="54F19AD7" w:rsidR="00DC4811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8279FA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4E53D288" w14:textId="77777777" w:rsidR="00F33103" w:rsidRDefault="00F33103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1819"/>
        <w:gridCol w:w="1193"/>
        <w:gridCol w:w="1142"/>
        <w:gridCol w:w="2439"/>
        <w:gridCol w:w="1135"/>
        <w:gridCol w:w="1304"/>
        <w:gridCol w:w="1099"/>
        <w:gridCol w:w="1099"/>
        <w:gridCol w:w="1099"/>
        <w:gridCol w:w="1099"/>
        <w:gridCol w:w="1148"/>
      </w:tblGrid>
      <w:tr w:rsidR="00C33CA4" w:rsidRPr="00F33103" w14:paraId="01483B29" w14:textId="77777777" w:rsidTr="00F33103">
        <w:trPr>
          <w:trHeight w:val="20"/>
          <w:jc w:val="center"/>
        </w:trPr>
        <w:tc>
          <w:tcPr>
            <w:tcW w:w="493" w:type="dxa"/>
            <w:vMerge w:val="restart"/>
            <w:shd w:val="clear" w:color="auto" w:fill="auto"/>
            <w:vAlign w:val="center"/>
            <w:hideMark/>
          </w:tcPr>
          <w:p w14:paraId="6B7F4456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819" w:type="dxa"/>
            <w:vMerge w:val="restart"/>
            <w:shd w:val="clear" w:color="auto" w:fill="auto"/>
            <w:vAlign w:val="center"/>
            <w:hideMark/>
          </w:tcPr>
          <w:p w14:paraId="0C6D9A4C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  <w:hideMark/>
          </w:tcPr>
          <w:p w14:paraId="63C4FD3F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439" w:type="dxa"/>
            <w:vMerge w:val="restart"/>
            <w:shd w:val="clear" w:color="auto" w:fill="auto"/>
            <w:hideMark/>
          </w:tcPr>
          <w:p w14:paraId="6C6368BE" w14:textId="77777777" w:rsidR="0010071B" w:rsidRPr="00F33103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34371A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14:paraId="4932926C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  <w:hideMark/>
          </w:tcPr>
          <w:p w14:paraId="3168174E" w14:textId="77777777" w:rsidR="00A9454B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Базовое значение показателя </w:t>
            </w:r>
            <w:r w:rsidR="00A9454B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342818FE" w14:textId="0152CD5A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 начало реализации подпрограммы)</w:t>
            </w:r>
          </w:p>
        </w:tc>
        <w:tc>
          <w:tcPr>
            <w:tcW w:w="5544" w:type="dxa"/>
            <w:gridSpan w:val="5"/>
            <w:shd w:val="clear" w:color="auto" w:fill="auto"/>
            <w:vAlign w:val="center"/>
            <w:hideMark/>
          </w:tcPr>
          <w:p w14:paraId="0153A75D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C33CA4" w:rsidRPr="00F33103" w14:paraId="274FC325" w14:textId="77777777" w:rsidTr="00F33103">
        <w:trPr>
          <w:trHeight w:val="20"/>
          <w:jc w:val="center"/>
        </w:trPr>
        <w:tc>
          <w:tcPr>
            <w:tcW w:w="493" w:type="dxa"/>
            <w:vMerge/>
            <w:vAlign w:val="center"/>
            <w:hideMark/>
          </w:tcPr>
          <w:p w14:paraId="4B1232FE" w14:textId="77777777" w:rsidR="000D5158" w:rsidRPr="00F33103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/>
            <w:vAlign w:val="center"/>
            <w:hideMark/>
          </w:tcPr>
          <w:p w14:paraId="143B07DD" w14:textId="77777777" w:rsidR="000D5158" w:rsidRPr="00F33103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37A95C63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округа Реутов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774A1728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источники</w:t>
            </w:r>
          </w:p>
        </w:tc>
        <w:tc>
          <w:tcPr>
            <w:tcW w:w="2439" w:type="dxa"/>
            <w:vMerge/>
            <w:vAlign w:val="center"/>
            <w:hideMark/>
          </w:tcPr>
          <w:p w14:paraId="70674786" w14:textId="77777777" w:rsidR="000D5158" w:rsidRPr="00F33103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452FD265" w14:textId="77777777" w:rsidR="000D5158" w:rsidRPr="00F33103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4" w:type="dxa"/>
            <w:vMerge/>
            <w:vAlign w:val="center"/>
            <w:hideMark/>
          </w:tcPr>
          <w:p w14:paraId="56A74A20" w14:textId="77777777" w:rsidR="000D5158" w:rsidRPr="00F33103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6AD39ADE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52E93068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56F2E610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3F70DD50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14:paraId="67E7164F" w14:textId="77777777" w:rsidR="000D5158" w:rsidRPr="00F33103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C33CA4" w:rsidRPr="00F33103" w14:paraId="3DBD4601" w14:textId="77777777" w:rsidTr="00F33103">
        <w:trPr>
          <w:trHeight w:val="20"/>
          <w:jc w:val="center"/>
        </w:trPr>
        <w:tc>
          <w:tcPr>
            <w:tcW w:w="505" w:type="dxa"/>
            <w:vMerge w:val="restart"/>
            <w:shd w:val="clear" w:color="auto" w:fill="auto"/>
            <w:vAlign w:val="center"/>
            <w:hideMark/>
          </w:tcPr>
          <w:p w14:paraId="39FE323E" w14:textId="77777777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B750628" w14:textId="77777777" w:rsidR="0010071B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поступлений сре</w:t>
            </w:r>
            <w:proofErr w:type="gramStart"/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в б</w:t>
            </w:r>
            <w:proofErr w:type="gramEnd"/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юджет города </w:t>
            </w:r>
          </w:p>
          <w:p w14:paraId="67DA3928" w14:textId="037A0E51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Реутов от использования и распоряжения имуществом, находящимся в собственности городского округа Реутов</w:t>
            </w:r>
          </w:p>
        </w:tc>
        <w:tc>
          <w:tcPr>
            <w:tcW w:w="1232" w:type="dxa"/>
            <w:vMerge w:val="restart"/>
            <w:shd w:val="clear" w:color="auto" w:fill="auto"/>
            <w:vAlign w:val="center"/>
            <w:hideMark/>
          </w:tcPr>
          <w:p w14:paraId="39CF9C0F" w14:textId="77777777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79" w:type="dxa"/>
            <w:vMerge w:val="restart"/>
            <w:shd w:val="clear" w:color="auto" w:fill="auto"/>
            <w:vAlign w:val="center"/>
            <w:hideMark/>
          </w:tcPr>
          <w:p w14:paraId="6CA2ADD5" w14:textId="77777777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14:paraId="37F3C209" w14:textId="67005BD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</w:t>
            </w:r>
            <w:proofErr w:type="gramStart"/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</w:t>
            </w:r>
            <w:proofErr w:type="gramEnd"/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арендной платы включая средства от продажи права аренды 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D679E46" w14:textId="32C912DF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14:paraId="2B2FB674" w14:textId="34B181E2" w:rsidR="00450FB8" w:rsidRPr="00F33103" w:rsidRDefault="009569CF" w:rsidP="0095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  <w:r w:rsidR="00450FB8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450FB8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773D81" w14:textId="541BAA14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 xml:space="preserve">330 000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7F74FF" w14:textId="1776BEA5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 xml:space="preserve">363 000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9B85380" w14:textId="613BE0D2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 xml:space="preserve">363 000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F680873" w14:textId="55674926" w:rsidR="00450FB8" w:rsidRPr="00F33103" w:rsidRDefault="00450FB8" w:rsidP="0097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311 000 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55191165" w14:textId="78395355" w:rsidR="00450FB8" w:rsidRPr="00F33103" w:rsidRDefault="00450FB8" w:rsidP="0097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312 000 </w:t>
            </w:r>
          </w:p>
        </w:tc>
      </w:tr>
      <w:tr w:rsidR="00C33CA4" w:rsidRPr="00F33103" w14:paraId="58FAF39C" w14:textId="77777777" w:rsidTr="00F33103">
        <w:trPr>
          <w:trHeight w:val="20"/>
          <w:jc w:val="center"/>
        </w:trPr>
        <w:tc>
          <w:tcPr>
            <w:tcW w:w="505" w:type="dxa"/>
            <w:vMerge/>
            <w:vAlign w:val="center"/>
            <w:hideMark/>
          </w:tcPr>
          <w:p w14:paraId="213366F0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C00BF1B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53B0584F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vAlign w:val="center"/>
            <w:hideMark/>
          </w:tcPr>
          <w:p w14:paraId="2F389EF3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14:paraId="2A36985C" w14:textId="27C18FBB" w:rsidR="00450FB8" w:rsidRPr="00F33103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максимально допустимой задолженности по арендной плате  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B7FD139" w14:textId="557C4C33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14:paraId="418A3C57" w14:textId="7F2A166F" w:rsidR="00450FB8" w:rsidRPr="00F33103" w:rsidRDefault="009569CF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126 367</w:t>
            </w:r>
            <w:r w:rsidR="00450FB8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39BE21" w14:textId="4D2787C9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 xml:space="preserve">63 184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3FE0BE" w14:textId="586A4847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 xml:space="preserve">50 000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E9D8A1A" w14:textId="0E65207C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 xml:space="preserve">50 000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C7E050" w14:textId="3DB01F8B" w:rsidR="00450FB8" w:rsidRPr="00F33103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6AF520DF" w14:textId="5FCDFBC5" w:rsidR="00450FB8" w:rsidRPr="00F33103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</w:t>
            </w:r>
            <w:r w:rsidR="00450FB8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33CA4" w:rsidRPr="00F33103" w14:paraId="27126A55" w14:textId="77777777" w:rsidTr="00F33103">
        <w:trPr>
          <w:trHeight w:val="20"/>
          <w:jc w:val="center"/>
        </w:trPr>
        <w:tc>
          <w:tcPr>
            <w:tcW w:w="505" w:type="dxa"/>
            <w:vMerge/>
            <w:vAlign w:val="center"/>
            <w:hideMark/>
          </w:tcPr>
          <w:p w14:paraId="2E609764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A9CAA80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7745BBCD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vAlign w:val="center"/>
            <w:hideMark/>
          </w:tcPr>
          <w:p w14:paraId="4942965E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14:paraId="1A8F6765" w14:textId="6632A400" w:rsidR="00450FB8" w:rsidRPr="00F33103" w:rsidRDefault="00450FB8" w:rsidP="00F3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поступлений от приватизации недвижимого имущества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A7E5FF7" w14:textId="46C22E5B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14:paraId="2D344B24" w14:textId="11F7BE86" w:rsidR="00450FB8" w:rsidRPr="00F33103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94 400</w:t>
            </w:r>
            <w:r w:rsidR="00450FB8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A3377B3" w14:textId="1CAD84D7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 xml:space="preserve">46 200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383DCC7" w14:textId="4470D5FA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 xml:space="preserve">54 600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4B99475" w14:textId="184D6804" w:rsidR="00450FB8" w:rsidRPr="00F33103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25600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81485C" w14:textId="4A3A15A9" w:rsidR="00450FB8" w:rsidRPr="00F33103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7 000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00C1D4EE" w14:textId="507759ED" w:rsidR="00450FB8" w:rsidRPr="00F33103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7 000</w:t>
            </w:r>
            <w:r w:rsidR="00450FB8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33CA4" w:rsidRPr="00F33103" w14:paraId="2FE4FDF2" w14:textId="77777777" w:rsidTr="00F33103">
        <w:trPr>
          <w:trHeight w:val="20"/>
          <w:jc w:val="center"/>
        </w:trPr>
        <w:tc>
          <w:tcPr>
            <w:tcW w:w="505" w:type="dxa"/>
            <w:vMerge/>
            <w:vAlign w:val="center"/>
            <w:hideMark/>
          </w:tcPr>
          <w:p w14:paraId="0885F761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6700192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61F8F825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vAlign w:val="center"/>
            <w:hideMark/>
          </w:tcPr>
          <w:p w14:paraId="27548B2E" w14:textId="77777777" w:rsidR="00450FB8" w:rsidRPr="00F33103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14:paraId="716C3CDF" w14:textId="708B995B" w:rsidR="00450FB8" w:rsidRPr="00F33103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поступлений от продажи  земельных участков  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60683D0F" w14:textId="7CA012D8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14:paraId="19FB40A4" w14:textId="5822362F" w:rsidR="00450FB8" w:rsidRPr="00F33103" w:rsidRDefault="002305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10 966</w:t>
            </w:r>
            <w:r w:rsidR="00450FB8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EBA566" w14:textId="4E8B6CF9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75 000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9352162" w14:textId="1AB33AF3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80 000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64E7295" w14:textId="589145FA" w:rsidR="00450FB8" w:rsidRPr="00F33103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85 000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8EB0FF" w14:textId="75F96CF8" w:rsidR="00450FB8" w:rsidRPr="00F33103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2 000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0F28EBA6" w14:textId="36820B49" w:rsidR="00450FB8" w:rsidRPr="00F33103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2 000</w:t>
            </w:r>
            <w:r w:rsidR="00450FB8"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33103" w:rsidRPr="00F33103" w14:paraId="01DFE5D3" w14:textId="77777777" w:rsidTr="00F33103">
        <w:trPr>
          <w:trHeight w:val="20"/>
          <w:jc w:val="center"/>
        </w:trPr>
        <w:tc>
          <w:tcPr>
            <w:tcW w:w="505" w:type="dxa"/>
            <w:shd w:val="clear" w:color="auto" w:fill="auto"/>
            <w:vAlign w:val="center"/>
          </w:tcPr>
          <w:p w14:paraId="162A0C08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14:paraId="48EC6054" w14:textId="2F385ED1" w:rsidR="00F33103" w:rsidRPr="00F33103" w:rsidRDefault="00F33103" w:rsidP="00F3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Calibri" w:hAnsi="Times New Roman" w:cs="Times New Roman"/>
              </w:rPr>
              <w:t>Развитие имущественного комплекса городского округа Реутов для обеспечения решения социальных задач</w:t>
            </w:r>
          </w:p>
          <w:p w14:paraId="661C472D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65E372FF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61BF7ED2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0A71247F" w14:textId="51C16D34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оформления земельных участков и объектов недвижимости в муниципальную собственность от количества объектов находящихся в реестре муниципальной собственности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191C653" w14:textId="37BA9F15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0721BBE" w14:textId="0D75AEC4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9F2DB3" w14:textId="76BE4946" w:rsidR="00F33103" w:rsidRPr="00F33103" w:rsidRDefault="00F33103" w:rsidP="002305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A91887" w14:textId="7D0E0BD8" w:rsidR="00F33103" w:rsidRPr="00F33103" w:rsidRDefault="00F33103" w:rsidP="002305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1EA71F" w14:textId="1EE962C5" w:rsidR="00F33103" w:rsidRPr="00F33103" w:rsidRDefault="00F33103" w:rsidP="002305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FE0CF4" w14:textId="7A7ED86F" w:rsidR="00F33103" w:rsidRPr="00F33103" w:rsidRDefault="00F33103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643CB6D" w14:textId="6F42155B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100 </w:t>
            </w:r>
          </w:p>
        </w:tc>
      </w:tr>
      <w:tr w:rsidR="00F33103" w:rsidRPr="00F33103" w14:paraId="457157E4" w14:textId="77777777" w:rsidTr="00F33103">
        <w:trPr>
          <w:trHeight w:val="20"/>
          <w:jc w:val="center"/>
        </w:trPr>
        <w:tc>
          <w:tcPr>
            <w:tcW w:w="493" w:type="dxa"/>
            <w:vMerge w:val="restart"/>
            <w:vAlign w:val="center"/>
          </w:tcPr>
          <w:p w14:paraId="799F187C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 w:val="restart"/>
            <w:vAlign w:val="center"/>
          </w:tcPr>
          <w:p w14:paraId="677B406F" w14:textId="44C99E62" w:rsidR="00F33103" w:rsidRPr="00F33103" w:rsidRDefault="00F33103" w:rsidP="00F3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Calibri" w:hAnsi="Times New Roman" w:cs="Times New Roman"/>
              </w:rPr>
              <w:t xml:space="preserve">Увеличение поступлений земельного </w:t>
            </w:r>
            <w:proofErr w:type="gramStart"/>
            <w:r w:rsidRPr="00F33103">
              <w:rPr>
                <w:rFonts w:ascii="Times New Roman" w:eastAsia="Calibri" w:hAnsi="Times New Roman" w:cs="Times New Roman"/>
              </w:rPr>
              <w:t>на-</w:t>
            </w:r>
            <w:r w:rsidRPr="00F33103">
              <w:rPr>
                <w:rFonts w:ascii="Times New Roman" w:eastAsia="Calibri" w:hAnsi="Times New Roman" w:cs="Times New Roman"/>
              </w:rPr>
              <w:lastRenderedPageBreak/>
              <w:t>лога</w:t>
            </w:r>
            <w:proofErr w:type="gramEnd"/>
            <w:r w:rsidRPr="00F33103">
              <w:rPr>
                <w:rFonts w:ascii="Times New Roman" w:eastAsia="Calibri" w:hAnsi="Times New Roman" w:cs="Times New Roman"/>
              </w:rPr>
              <w:t xml:space="preserve"> в бюджет городского округа Реутов в результате постановки на </w:t>
            </w:r>
            <w:proofErr w:type="spellStart"/>
            <w:r w:rsidRPr="00F33103">
              <w:rPr>
                <w:rFonts w:ascii="Times New Roman" w:eastAsia="Calibri" w:hAnsi="Times New Roman" w:cs="Times New Roman"/>
              </w:rPr>
              <w:t>ГКУ</w:t>
            </w:r>
            <w:proofErr w:type="spellEnd"/>
            <w:r w:rsidRPr="00F33103">
              <w:rPr>
                <w:rFonts w:ascii="Times New Roman" w:eastAsia="Calibri" w:hAnsi="Times New Roman" w:cs="Times New Roman"/>
              </w:rPr>
              <w:t xml:space="preserve"> земельных участков под многоэтажными жилыми домами;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7E63D808" w14:textId="550A4D7B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5763B8D2" w14:textId="074B4C3E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27B62B54" w14:textId="399A1373" w:rsidR="00F33103" w:rsidRPr="00F33103" w:rsidRDefault="00F33103" w:rsidP="0095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земельных участков, подлежащая оформлению в </w:t>
            </w: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муниципальную собственность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2A90398" w14:textId="13BA04DE" w:rsidR="00F33103" w:rsidRPr="00F33103" w:rsidRDefault="00F33103" w:rsidP="0092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8FB9C08" w14:textId="4A96409B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79DD97D" w14:textId="212266CA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2DAD708B" w14:textId="60F214AD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1C3600E" w14:textId="7C5FD4A4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F48F7F0" w14:textId="1D846F7E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D5C9FF5" w14:textId="6CC36C94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</w:t>
            </w:r>
          </w:p>
        </w:tc>
      </w:tr>
      <w:tr w:rsidR="00F33103" w:rsidRPr="00F33103" w14:paraId="0BDC4E34" w14:textId="77777777" w:rsidTr="00F33103">
        <w:trPr>
          <w:trHeight w:val="20"/>
          <w:jc w:val="center"/>
        </w:trPr>
        <w:tc>
          <w:tcPr>
            <w:tcW w:w="493" w:type="dxa"/>
            <w:vMerge/>
            <w:vAlign w:val="center"/>
          </w:tcPr>
          <w:p w14:paraId="41E437D8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/>
            <w:vAlign w:val="center"/>
          </w:tcPr>
          <w:p w14:paraId="6B3F2FEF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14:paraId="721ED530" w14:textId="2029627A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23E58BE6" w14:textId="6EB3ADC5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3834BAF7" w14:textId="58AF88DB" w:rsidR="00F33103" w:rsidRPr="00F33103" w:rsidRDefault="00F33103" w:rsidP="00A9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обеспечения многодетных семей  земельными участками от количества многодетных семей состоящих на учете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9F56959" w14:textId="7C6DD521" w:rsidR="00F33103" w:rsidRPr="00F33103" w:rsidRDefault="00F33103" w:rsidP="00A9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6D77072" w14:textId="1C964E2C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02019B96" w14:textId="4D41B923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2BA78A0" w14:textId="6D6854AB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6B24F46" w14:textId="568525F9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5197DCF0" w14:textId="4D0E930E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A03B8FB" w14:textId="432C5282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F33103" w:rsidRPr="00F33103" w14:paraId="089103C8" w14:textId="77777777" w:rsidTr="00F33103">
        <w:trPr>
          <w:trHeight w:val="20"/>
          <w:jc w:val="center"/>
        </w:trPr>
        <w:tc>
          <w:tcPr>
            <w:tcW w:w="493" w:type="dxa"/>
            <w:vMerge/>
            <w:vAlign w:val="center"/>
          </w:tcPr>
          <w:p w14:paraId="218BD75A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/>
            <w:vAlign w:val="center"/>
          </w:tcPr>
          <w:p w14:paraId="0CD1494D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14:paraId="53F5CBE3" w14:textId="48583AA1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179BB728" w14:textId="0AC87C61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4BCE3E64" w14:textId="27358469" w:rsidR="00F33103" w:rsidRPr="00F33103" w:rsidRDefault="00F33103" w:rsidP="003518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земельных участков,  подлежащая постановке на кадастровый учет в границах муниципальных образований 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23C5965" w14:textId="78D5499B" w:rsidR="00F33103" w:rsidRPr="00F33103" w:rsidRDefault="00F33103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03E5415" w14:textId="23F08565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22C5BAF" w14:textId="1E30A970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4AC608F0" w14:textId="0F4FE13B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2A51BA27" w14:textId="0508482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C5F3147" w14:textId="7ABF2C04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AF232BC" w14:textId="4890A02A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F33103" w:rsidRPr="00F33103" w14:paraId="1986EC4C" w14:textId="77777777" w:rsidTr="00F33103">
        <w:trPr>
          <w:trHeight w:val="20"/>
          <w:jc w:val="center"/>
        </w:trPr>
        <w:tc>
          <w:tcPr>
            <w:tcW w:w="493" w:type="dxa"/>
            <w:vMerge/>
            <w:vAlign w:val="center"/>
            <w:hideMark/>
          </w:tcPr>
          <w:p w14:paraId="1F10DB1A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Merge/>
            <w:vAlign w:val="center"/>
            <w:hideMark/>
          </w:tcPr>
          <w:p w14:paraId="64B2424B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14:paraId="25A62CE3" w14:textId="416E46B1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2" w:type="dxa"/>
            <w:shd w:val="clear" w:color="auto" w:fill="auto"/>
          </w:tcPr>
          <w:p w14:paraId="7314BAAE" w14:textId="08946EE0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14:paraId="7D4AAA94" w14:textId="040C9802" w:rsidR="00F33103" w:rsidRPr="00F33103" w:rsidRDefault="00F33103" w:rsidP="00F33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поступлений от земельного налога </w:t>
            </w:r>
          </w:p>
        </w:tc>
        <w:tc>
          <w:tcPr>
            <w:tcW w:w="1135" w:type="dxa"/>
            <w:shd w:val="clear" w:color="auto" w:fill="auto"/>
          </w:tcPr>
          <w:p w14:paraId="347EFC42" w14:textId="1901F5D0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304" w:type="dxa"/>
            <w:shd w:val="clear" w:color="auto" w:fill="auto"/>
          </w:tcPr>
          <w:p w14:paraId="06A039A3" w14:textId="7B3FE907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</w:rPr>
              <w:t>103 719</w:t>
            </w:r>
          </w:p>
        </w:tc>
        <w:tc>
          <w:tcPr>
            <w:tcW w:w="1099" w:type="dxa"/>
            <w:shd w:val="clear" w:color="auto" w:fill="auto"/>
          </w:tcPr>
          <w:p w14:paraId="4BCFC488" w14:textId="5DDBA1C9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123 399</w:t>
            </w:r>
          </w:p>
        </w:tc>
        <w:tc>
          <w:tcPr>
            <w:tcW w:w="1099" w:type="dxa"/>
            <w:shd w:val="clear" w:color="auto" w:fill="auto"/>
          </w:tcPr>
          <w:p w14:paraId="7CB37696" w14:textId="4DDA799B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129 569</w:t>
            </w:r>
          </w:p>
        </w:tc>
        <w:tc>
          <w:tcPr>
            <w:tcW w:w="1099" w:type="dxa"/>
            <w:shd w:val="clear" w:color="auto" w:fill="auto"/>
          </w:tcPr>
          <w:p w14:paraId="0BD948E3" w14:textId="15BC4968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136047</w:t>
            </w:r>
          </w:p>
        </w:tc>
        <w:tc>
          <w:tcPr>
            <w:tcW w:w="1099" w:type="dxa"/>
            <w:shd w:val="clear" w:color="auto" w:fill="auto"/>
          </w:tcPr>
          <w:p w14:paraId="29CDF1A0" w14:textId="33FE3F4E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141 405</w:t>
            </w:r>
          </w:p>
        </w:tc>
        <w:tc>
          <w:tcPr>
            <w:tcW w:w="1148" w:type="dxa"/>
            <w:shd w:val="clear" w:color="auto" w:fill="auto"/>
          </w:tcPr>
          <w:p w14:paraId="5CBB53B3" w14:textId="79D173FB" w:rsidR="00F33103" w:rsidRPr="00F33103" w:rsidRDefault="00F33103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141 405</w:t>
            </w:r>
          </w:p>
        </w:tc>
      </w:tr>
      <w:tr w:rsidR="00F33103" w:rsidRPr="00F33103" w14:paraId="40C926CB" w14:textId="77777777" w:rsidTr="00F33103">
        <w:trPr>
          <w:trHeight w:val="20"/>
          <w:jc w:val="center"/>
        </w:trPr>
        <w:tc>
          <w:tcPr>
            <w:tcW w:w="493" w:type="dxa"/>
            <w:vAlign w:val="center"/>
          </w:tcPr>
          <w:p w14:paraId="5308D3E9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Align w:val="center"/>
          </w:tcPr>
          <w:p w14:paraId="14B67899" w14:textId="72304949" w:rsidR="00F33103" w:rsidRPr="00F33103" w:rsidRDefault="00F33103" w:rsidP="00F33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Calibri" w:hAnsi="Times New Roman" w:cs="Times New Roman"/>
              </w:rPr>
              <w:t>Уточнение видов разрешённого использования земельных участков под нежилыми объектами</w:t>
            </w:r>
            <w:bookmarkStart w:id="3" w:name="_GoBack"/>
            <w:bookmarkEnd w:id="3"/>
          </w:p>
        </w:tc>
        <w:tc>
          <w:tcPr>
            <w:tcW w:w="1193" w:type="dxa"/>
            <w:shd w:val="clear" w:color="auto" w:fill="auto"/>
            <w:vAlign w:val="center"/>
          </w:tcPr>
          <w:p w14:paraId="373D4F16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460FE019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6A150881" w14:textId="282D7601" w:rsidR="00F33103" w:rsidRPr="00F33103" w:rsidRDefault="00F33103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Процент земельных участков, категория и ВРИ которых подлежит установлению от земель категория и ВРИ которых не </w:t>
            </w:r>
            <w:proofErr w:type="gramStart"/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установлены</w:t>
            </w:r>
            <w:proofErr w:type="gramEnd"/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3F42C82" w14:textId="7314BBA8" w:rsidR="00F33103" w:rsidRPr="00F33103" w:rsidRDefault="00F33103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95C436F" w14:textId="7D701E2E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3393A263" w14:textId="5142B82E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41C9781F" w14:textId="07A0A51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9121407" w14:textId="38EA17CE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597376B" w14:textId="07A01960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535ECC5" w14:textId="23FA1BB1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F33103" w:rsidRPr="00F33103" w14:paraId="3FCCCAF5" w14:textId="77777777" w:rsidTr="00F33103">
        <w:trPr>
          <w:trHeight w:val="20"/>
          <w:jc w:val="center"/>
        </w:trPr>
        <w:tc>
          <w:tcPr>
            <w:tcW w:w="493" w:type="dxa"/>
            <w:vAlign w:val="center"/>
          </w:tcPr>
          <w:p w14:paraId="02D12DEA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Align w:val="center"/>
          </w:tcPr>
          <w:p w14:paraId="2DDB2414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14:paraId="4B03E457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6F5BBC9D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2D5FB92A" w14:textId="27E9D678" w:rsidR="00F33103" w:rsidRPr="00F33103" w:rsidRDefault="00F33103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земельных участков, подлежащая оформлению в собственность Московской области 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C4F49E9" w14:textId="29EAF900" w:rsidR="00F33103" w:rsidRPr="00F33103" w:rsidRDefault="00F33103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8D35EB1" w14:textId="00DC25BB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FE4671E" w14:textId="53205479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854DA4A" w14:textId="5DF90C89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6A473467" w14:textId="082A37A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48B2466F" w14:textId="3017479D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A44E331" w14:textId="444C309B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F33103" w:rsidRPr="00F33103" w14:paraId="105AC415" w14:textId="77777777" w:rsidTr="00F33103">
        <w:trPr>
          <w:trHeight w:val="20"/>
          <w:jc w:val="center"/>
        </w:trPr>
        <w:tc>
          <w:tcPr>
            <w:tcW w:w="493" w:type="dxa"/>
            <w:vAlign w:val="center"/>
          </w:tcPr>
          <w:p w14:paraId="25AF20A9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19" w:type="dxa"/>
            <w:vAlign w:val="center"/>
          </w:tcPr>
          <w:p w14:paraId="4A84A765" w14:textId="77777777" w:rsidR="00F33103" w:rsidRPr="00F33103" w:rsidRDefault="00F33103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14:paraId="5E16A9C7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14:paraId="267C1A33" w14:textId="77777777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14:paraId="0205E761" w14:textId="052118F2" w:rsidR="00F33103" w:rsidRPr="00F33103" w:rsidRDefault="00F33103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земельных участков сельскохозяйственного назначения, подлежащих проверке в рамках муниципального земельного контроля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78A2757" w14:textId="61C6C20C" w:rsidR="00F33103" w:rsidRPr="00F33103" w:rsidRDefault="00F33103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A1409CD" w14:textId="210F20CD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7DC8DC1B" w14:textId="5C6A152A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1DB0E176" w14:textId="6CBACB0A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25C623B1" w14:textId="550C3638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3D53FD24" w14:textId="5088D849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A231EA0" w14:textId="2CDE4F79" w:rsidR="00F33103" w:rsidRPr="00F33103" w:rsidRDefault="00F33103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F267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1CAA865F" w:rsidR="00AA2539" w:rsidRDefault="00AA2539" w:rsidP="00F267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8279FA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bookmarkEnd w:id="1"/>
    <w:p w14:paraId="75648412" w14:textId="77777777" w:rsidR="00591767" w:rsidRDefault="00591767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090" w:type="pct"/>
        <w:jc w:val="center"/>
        <w:tblLayout w:type="fixed"/>
        <w:tblLook w:val="04A0" w:firstRow="1" w:lastRow="0" w:firstColumn="1" w:lastColumn="0" w:noHBand="0" w:noVBand="1"/>
      </w:tblPr>
      <w:tblGrid>
        <w:gridCol w:w="541"/>
        <w:gridCol w:w="2229"/>
        <w:gridCol w:w="1466"/>
        <w:gridCol w:w="1395"/>
        <w:gridCol w:w="1080"/>
        <w:gridCol w:w="1000"/>
        <w:gridCol w:w="903"/>
        <w:gridCol w:w="993"/>
        <w:gridCol w:w="948"/>
        <w:gridCol w:w="981"/>
        <w:gridCol w:w="1606"/>
        <w:gridCol w:w="2198"/>
      </w:tblGrid>
      <w:tr w:rsidR="00562944" w:rsidRPr="00562944" w14:paraId="308F3114" w14:textId="77777777" w:rsidTr="00F72F8D">
        <w:trPr>
          <w:trHeight w:val="20"/>
          <w:jc w:val="center"/>
        </w:trPr>
        <w:tc>
          <w:tcPr>
            <w:tcW w:w="541" w:type="dxa"/>
            <w:vMerge w:val="restart"/>
            <w:hideMark/>
          </w:tcPr>
          <w:p w14:paraId="6FCB0C31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29" w:type="dxa"/>
            <w:vMerge w:val="restart"/>
            <w:hideMark/>
          </w:tcPr>
          <w:p w14:paraId="5B9F9E7F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466" w:type="dxa"/>
            <w:vMerge w:val="restart"/>
            <w:hideMark/>
          </w:tcPr>
          <w:p w14:paraId="1590612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95" w:type="dxa"/>
            <w:vMerge w:val="restart"/>
            <w:hideMark/>
          </w:tcPr>
          <w:p w14:paraId="5EEBE80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080" w:type="dxa"/>
            <w:vMerge w:val="restart"/>
            <w:hideMark/>
          </w:tcPr>
          <w:p w14:paraId="5971379C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825" w:type="dxa"/>
            <w:gridSpan w:val="5"/>
            <w:hideMark/>
          </w:tcPr>
          <w:p w14:paraId="676F53C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06" w:type="dxa"/>
            <w:vMerge w:val="restart"/>
            <w:hideMark/>
          </w:tcPr>
          <w:p w14:paraId="34EE000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2198" w:type="dxa"/>
            <w:vMerge w:val="restart"/>
            <w:hideMark/>
          </w:tcPr>
          <w:p w14:paraId="2983638F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562944" w:rsidRPr="00562944" w14:paraId="4DB560D2" w14:textId="77777777" w:rsidTr="00F72F8D">
        <w:trPr>
          <w:trHeight w:val="20"/>
          <w:jc w:val="center"/>
        </w:trPr>
        <w:tc>
          <w:tcPr>
            <w:tcW w:w="541" w:type="dxa"/>
            <w:vMerge/>
            <w:hideMark/>
          </w:tcPr>
          <w:p w14:paraId="005A94BA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hideMark/>
          </w:tcPr>
          <w:p w14:paraId="2E08497C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hideMark/>
          </w:tcPr>
          <w:p w14:paraId="0EF7F072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  <w:hideMark/>
          </w:tcPr>
          <w:p w14:paraId="58CFF17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hideMark/>
          </w:tcPr>
          <w:p w14:paraId="1CC058B7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hideMark/>
          </w:tcPr>
          <w:p w14:paraId="1A1833FB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03" w:type="dxa"/>
            <w:hideMark/>
          </w:tcPr>
          <w:p w14:paraId="2D8EF34F" w14:textId="77777777" w:rsidR="00562944" w:rsidRPr="000262B6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hideMark/>
          </w:tcPr>
          <w:p w14:paraId="6018F05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48" w:type="dxa"/>
            <w:hideMark/>
          </w:tcPr>
          <w:p w14:paraId="37C9473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81" w:type="dxa"/>
            <w:hideMark/>
          </w:tcPr>
          <w:p w14:paraId="3FBE14B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606" w:type="dxa"/>
            <w:vMerge/>
            <w:hideMark/>
          </w:tcPr>
          <w:p w14:paraId="7A2DCDD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4A3E28F0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C14" w:rsidRPr="00562944" w14:paraId="446F372F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425025C4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 w:val="restart"/>
            <w:hideMark/>
          </w:tcPr>
          <w:p w14:paraId="17C5A300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noWrap/>
            <w:hideMark/>
          </w:tcPr>
          <w:p w14:paraId="140B05D4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05EB4CCB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  <w:hideMark/>
          </w:tcPr>
          <w:p w14:paraId="6FEF79FD" w14:textId="5882A690" w:rsidR="007E1C14" w:rsidRPr="00562944" w:rsidRDefault="00704BDE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38 931,2</w:t>
            </w:r>
            <w:r w:rsidR="007E1C14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noWrap/>
            <w:hideMark/>
          </w:tcPr>
          <w:p w14:paraId="5127E3FB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17 331,2 </w:t>
            </w:r>
          </w:p>
        </w:tc>
        <w:tc>
          <w:tcPr>
            <w:tcW w:w="903" w:type="dxa"/>
            <w:noWrap/>
            <w:hideMark/>
          </w:tcPr>
          <w:p w14:paraId="026204CE" w14:textId="7697E7C4" w:rsidR="007E1C14" w:rsidRPr="000262B6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5 400,0 </w:t>
            </w:r>
          </w:p>
        </w:tc>
        <w:tc>
          <w:tcPr>
            <w:tcW w:w="993" w:type="dxa"/>
            <w:noWrap/>
          </w:tcPr>
          <w:p w14:paraId="055F068A" w14:textId="79ACAC2F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48" w:type="dxa"/>
            <w:noWrap/>
          </w:tcPr>
          <w:p w14:paraId="298A9C5A" w14:textId="5B24913A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81" w:type="dxa"/>
            <w:noWrap/>
          </w:tcPr>
          <w:p w14:paraId="459CE65A" w14:textId="10070455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1606" w:type="dxa"/>
            <w:vMerge w:val="restart"/>
            <w:hideMark/>
          </w:tcPr>
          <w:p w14:paraId="2F3DE818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8" w:type="dxa"/>
            <w:vMerge w:val="restart"/>
            <w:hideMark/>
          </w:tcPr>
          <w:p w14:paraId="74FDB755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1. 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</w:t>
            </w:r>
            <w:proofErr w:type="gramStart"/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чем на 1 %;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2. Сократить количество муниципальных унитарных предприятий городского округа Реутов к 2019 году на 2 единицы;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3. Исполнение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4. Приобретение в собственность городского округа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Реутов прав на результаты капитальных вложений в объекты общественной и инженерной инфраструктуры или прав собственности на объекты недвижимого имущества, входящего в состав общественной и инженерной инфраструктуры, ежегодное увеличение полной учетной </w:t>
            </w:r>
            <w:proofErr w:type="gramStart"/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стоимости основных фондов организаций муниципальной формы собственности</w:t>
            </w:r>
            <w:proofErr w:type="gramEnd"/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на 5 %.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br/>
              <w:t>5. 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2019 году на 70 %.</w:t>
            </w:r>
          </w:p>
        </w:tc>
      </w:tr>
      <w:tr w:rsidR="007E1C14" w:rsidRPr="00562944" w14:paraId="3E4AACBC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79A4D0ED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42EFFF8C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0C2B639F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7799825B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  <w:hideMark/>
          </w:tcPr>
          <w:p w14:paraId="212F73D5" w14:textId="3774B748" w:rsidR="007E1C14" w:rsidRPr="00562944" w:rsidRDefault="00704BDE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38 931,2</w:t>
            </w:r>
            <w:r w:rsidR="007E1C14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noWrap/>
            <w:hideMark/>
          </w:tcPr>
          <w:p w14:paraId="347B75D1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17 331,2 </w:t>
            </w:r>
          </w:p>
        </w:tc>
        <w:tc>
          <w:tcPr>
            <w:tcW w:w="903" w:type="dxa"/>
            <w:noWrap/>
            <w:hideMark/>
          </w:tcPr>
          <w:p w14:paraId="7F6398AE" w14:textId="604D5F3C" w:rsidR="007E1C14" w:rsidRPr="000262B6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5 400,0 </w:t>
            </w:r>
          </w:p>
        </w:tc>
        <w:tc>
          <w:tcPr>
            <w:tcW w:w="993" w:type="dxa"/>
            <w:noWrap/>
          </w:tcPr>
          <w:p w14:paraId="2AE54F89" w14:textId="7056765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48" w:type="dxa"/>
            <w:noWrap/>
          </w:tcPr>
          <w:p w14:paraId="3A290C38" w14:textId="24E442B3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81" w:type="dxa"/>
            <w:noWrap/>
          </w:tcPr>
          <w:p w14:paraId="53C684D4" w14:textId="783DD79D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1606" w:type="dxa"/>
            <w:vMerge/>
            <w:hideMark/>
          </w:tcPr>
          <w:p w14:paraId="01E2939C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6C456BEF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C14" w:rsidRPr="00562944" w14:paraId="41FBEC2F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51D16AE8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9" w:type="dxa"/>
            <w:vMerge w:val="restart"/>
            <w:hideMark/>
          </w:tcPr>
          <w:p w14:paraId="69FF327A" w14:textId="57484918" w:rsidR="007E1C14" w:rsidRPr="00562944" w:rsidRDefault="007E1C14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 объектов</w:t>
            </w:r>
            <w:r w:rsidR="000E7F2A">
              <w:rPr>
                <w:rFonts w:ascii="Times New Roman" w:hAnsi="Times New Roman" w:cs="Times New Roman"/>
                <w:sz w:val="20"/>
                <w:szCs w:val="20"/>
              </w:rPr>
              <w:t xml:space="preserve"> недвижимости. В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ыполнение работ по </w:t>
            </w:r>
            <w:r w:rsidR="000E7F2A">
              <w:rPr>
                <w:rFonts w:ascii="Times New Roman" w:hAnsi="Times New Roman" w:cs="Times New Roman"/>
                <w:sz w:val="20"/>
                <w:szCs w:val="20"/>
              </w:rPr>
              <w:t>кадастровому учету объектов капитального строительства. Прочие работы, услуги.</w:t>
            </w:r>
          </w:p>
        </w:tc>
        <w:tc>
          <w:tcPr>
            <w:tcW w:w="1466" w:type="dxa"/>
            <w:noWrap/>
            <w:hideMark/>
          </w:tcPr>
          <w:p w14:paraId="7E40573F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055FFF6E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  <w:hideMark/>
          </w:tcPr>
          <w:p w14:paraId="22DDDE27" w14:textId="674558C0" w:rsidR="007E1C14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9 453,6</w:t>
            </w:r>
            <w:r w:rsidR="007E1C14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noWrap/>
            <w:hideMark/>
          </w:tcPr>
          <w:p w14:paraId="34A05190" w14:textId="7B92D440" w:rsidR="007E1C14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3 453,6</w:t>
            </w:r>
            <w:r w:rsidR="007E1C14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  <w:hideMark/>
          </w:tcPr>
          <w:p w14:paraId="0565E186" w14:textId="236DD708" w:rsidR="007E1C14" w:rsidRPr="000262B6" w:rsidRDefault="000E7F2A" w:rsidP="007E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 1500,0</w:t>
            </w:r>
            <w:r w:rsidR="007E1C14"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noWrap/>
          </w:tcPr>
          <w:p w14:paraId="30898DD9" w14:textId="55BFCAAC" w:rsidR="007E1C14" w:rsidRPr="00562944" w:rsidRDefault="007E1C14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7F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48" w:type="dxa"/>
            <w:noWrap/>
          </w:tcPr>
          <w:p w14:paraId="28139234" w14:textId="55D27C66" w:rsidR="007E1C14" w:rsidRPr="00562944" w:rsidRDefault="007E1C14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7F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81" w:type="dxa"/>
            <w:noWrap/>
          </w:tcPr>
          <w:p w14:paraId="11DC9C9A" w14:textId="7D1DE35D" w:rsidR="007E1C14" w:rsidRPr="00562944" w:rsidRDefault="007E1C14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7F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1606" w:type="dxa"/>
            <w:vMerge w:val="restart"/>
            <w:hideMark/>
          </w:tcPr>
          <w:p w14:paraId="57706CE7" w14:textId="70F82E0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 w:rsidR="005A2EC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0F0EB329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C14" w:rsidRPr="00562944" w14:paraId="6767F696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78A09B11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4469CCC4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29E16321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46A4C05B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  <w:hideMark/>
          </w:tcPr>
          <w:p w14:paraId="3A2062F0" w14:textId="2526BEC6" w:rsidR="007E1C14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9 453,6</w:t>
            </w:r>
          </w:p>
        </w:tc>
        <w:tc>
          <w:tcPr>
            <w:tcW w:w="1000" w:type="dxa"/>
            <w:noWrap/>
            <w:hideMark/>
          </w:tcPr>
          <w:p w14:paraId="0780530E" w14:textId="31C60065" w:rsidR="007E1C14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3 453,6</w:t>
            </w:r>
            <w:r w:rsidR="007E1C14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  <w:hideMark/>
          </w:tcPr>
          <w:p w14:paraId="60FEE699" w14:textId="376E516A" w:rsidR="007E1C14" w:rsidRPr="000262B6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993" w:type="dxa"/>
            <w:noWrap/>
          </w:tcPr>
          <w:p w14:paraId="2DE1635C" w14:textId="5653D36B" w:rsidR="007E1C14" w:rsidRPr="00562944" w:rsidRDefault="007E1C14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E7F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48" w:type="dxa"/>
            <w:noWrap/>
          </w:tcPr>
          <w:p w14:paraId="3AAD89DA" w14:textId="71170CC3" w:rsidR="007E1C14" w:rsidRPr="00562944" w:rsidRDefault="007E1C14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E7F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81" w:type="dxa"/>
            <w:noWrap/>
          </w:tcPr>
          <w:p w14:paraId="2E8E4A56" w14:textId="1BC07E0A" w:rsidR="007E1C14" w:rsidRPr="00562944" w:rsidRDefault="007E1C14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E7F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1606" w:type="dxa"/>
            <w:vMerge/>
            <w:hideMark/>
          </w:tcPr>
          <w:p w14:paraId="23C68C6D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1305FA82" w14:textId="77777777" w:rsidR="007E1C14" w:rsidRPr="00562944" w:rsidRDefault="007E1C1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F2A" w:rsidRPr="00562944" w14:paraId="59AE08B6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1A6BBC86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9" w:type="dxa"/>
            <w:vMerge w:val="restart"/>
            <w:hideMark/>
          </w:tcPr>
          <w:p w14:paraId="322C26F7" w14:textId="79226B96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Разработка, внедрение и обслуживание системы автоматизации управления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6" w:type="dxa"/>
            <w:noWrap/>
            <w:hideMark/>
          </w:tcPr>
          <w:p w14:paraId="62DF93BE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3633BAD6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</w:tcPr>
          <w:p w14:paraId="2B2004F9" w14:textId="2DAD8692" w:rsidR="000E7F2A" w:rsidRPr="00562944" w:rsidRDefault="000E7F2A" w:rsidP="007E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000,0 </w:t>
            </w:r>
          </w:p>
        </w:tc>
        <w:tc>
          <w:tcPr>
            <w:tcW w:w="1000" w:type="dxa"/>
            <w:noWrap/>
          </w:tcPr>
          <w:p w14:paraId="066B97B5" w14:textId="75105625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2 000,0 </w:t>
            </w:r>
          </w:p>
        </w:tc>
        <w:tc>
          <w:tcPr>
            <w:tcW w:w="903" w:type="dxa"/>
            <w:noWrap/>
            <w:hideMark/>
          </w:tcPr>
          <w:p w14:paraId="68A7A6A9" w14:textId="2233FB14" w:rsidR="000E7F2A" w:rsidRPr="000262B6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02B18C2C" w14:textId="36C8AA63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705B213D" w14:textId="17868AFC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81" w:type="dxa"/>
            <w:noWrap/>
          </w:tcPr>
          <w:p w14:paraId="73171646" w14:textId="3617AFCF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06" w:type="dxa"/>
            <w:vMerge w:val="restart"/>
            <w:hideMark/>
          </w:tcPr>
          <w:p w14:paraId="57BE6899" w14:textId="5A904A3A" w:rsidR="000E7F2A" w:rsidRPr="00562944" w:rsidRDefault="005A2ECF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3EBFA873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F2A" w:rsidRPr="00562944" w14:paraId="6C5AD2FA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04910C28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4B8C0C6F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56C5D71D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7EDA56BD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0D5CE1A9" w14:textId="0EC5B1BF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000,0 </w:t>
            </w:r>
          </w:p>
        </w:tc>
        <w:tc>
          <w:tcPr>
            <w:tcW w:w="1000" w:type="dxa"/>
            <w:noWrap/>
          </w:tcPr>
          <w:p w14:paraId="3F49C7B1" w14:textId="514099DE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2 000,0 </w:t>
            </w:r>
          </w:p>
        </w:tc>
        <w:tc>
          <w:tcPr>
            <w:tcW w:w="903" w:type="dxa"/>
            <w:noWrap/>
            <w:hideMark/>
          </w:tcPr>
          <w:p w14:paraId="0C7EAD17" w14:textId="0BD03523" w:rsidR="000E7F2A" w:rsidRPr="000262B6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72C31262" w14:textId="4B3D5D7F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noWrap/>
          </w:tcPr>
          <w:p w14:paraId="40A5414C" w14:textId="1F8EA071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noWrap/>
          </w:tcPr>
          <w:p w14:paraId="1EC6D8A7" w14:textId="45C0569D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6" w:type="dxa"/>
            <w:vMerge/>
            <w:hideMark/>
          </w:tcPr>
          <w:p w14:paraId="4D72428D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33700ACB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F2A" w:rsidRPr="00562944" w14:paraId="6CC4740E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735CBABA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9" w:type="dxa"/>
            <w:vMerge w:val="restart"/>
            <w:hideMark/>
          </w:tcPr>
          <w:p w14:paraId="47745FCA" w14:textId="6F99C4DE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топографической съемке и разработке проекта межевания территории и постановке земельных участков на ГКУ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изготовление технических планов на сооружения.</w:t>
            </w:r>
          </w:p>
        </w:tc>
        <w:tc>
          <w:tcPr>
            <w:tcW w:w="1466" w:type="dxa"/>
            <w:noWrap/>
            <w:hideMark/>
          </w:tcPr>
          <w:p w14:paraId="568BA9B7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46FAA972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</w:tcPr>
          <w:p w14:paraId="486E42FD" w14:textId="570247C0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300,0 </w:t>
            </w:r>
          </w:p>
        </w:tc>
        <w:tc>
          <w:tcPr>
            <w:tcW w:w="1000" w:type="dxa"/>
            <w:noWrap/>
          </w:tcPr>
          <w:p w14:paraId="490CCF22" w14:textId="1BF0813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03" w:type="dxa"/>
            <w:noWrap/>
          </w:tcPr>
          <w:p w14:paraId="0B73226C" w14:textId="156322A4" w:rsidR="000E7F2A" w:rsidRPr="000262B6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1 500,0 </w:t>
            </w:r>
          </w:p>
        </w:tc>
        <w:tc>
          <w:tcPr>
            <w:tcW w:w="993" w:type="dxa"/>
            <w:noWrap/>
          </w:tcPr>
          <w:p w14:paraId="5AFC3F42" w14:textId="1EE4313E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48" w:type="dxa"/>
            <w:noWrap/>
          </w:tcPr>
          <w:p w14:paraId="1A139F65" w14:textId="00D01140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81" w:type="dxa"/>
            <w:noWrap/>
          </w:tcPr>
          <w:p w14:paraId="7DD6A60D" w14:textId="2F7E53E0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606" w:type="dxa"/>
            <w:vMerge w:val="restart"/>
            <w:hideMark/>
          </w:tcPr>
          <w:p w14:paraId="2EAD420D" w14:textId="00F44413" w:rsidR="000E7F2A" w:rsidRPr="00562944" w:rsidRDefault="005A2ECF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47CBB3FB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F2A" w:rsidRPr="00562944" w14:paraId="3EEE7654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47A52F0D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270AEA34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68C7969E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4BEA2169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475F39A8" w14:textId="55F78A0D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300,0 </w:t>
            </w:r>
          </w:p>
        </w:tc>
        <w:tc>
          <w:tcPr>
            <w:tcW w:w="1000" w:type="dxa"/>
            <w:noWrap/>
          </w:tcPr>
          <w:p w14:paraId="2B33CA1C" w14:textId="53F468E6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03" w:type="dxa"/>
            <w:noWrap/>
          </w:tcPr>
          <w:p w14:paraId="7CDD531C" w14:textId="4FDAFB36" w:rsidR="000E7F2A" w:rsidRPr="000262B6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993" w:type="dxa"/>
            <w:noWrap/>
          </w:tcPr>
          <w:p w14:paraId="51CA4930" w14:textId="3341DD35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48" w:type="dxa"/>
            <w:noWrap/>
          </w:tcPr>
          <w:p w14:paraId="5866A58E" w14:textId="4932734E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81" w:type="dxa"/>
            <w:noWrap/>
          </w:tcPr>
          <w:p w14:paraId="74EA20BC" w14:textId="1C6483D5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606" w:type="dxa"/>
            <w:vMerge/>
            <w:hideMark/>
          </w:tcPr>
          <w:p w14:paraId="54F6B891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18137EA6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F2A" w:rsidRPr="00562944" w14:paraId="672B6334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5D3E4E0E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9" w:type="dxa"/>
            <w:vMerge w:val="restart"/>
            <w:hideMark/>
          </w:tcPr>
          <w:p w14:paraId="3A454B40" w14:textId="27B3F33B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описанию и внесению в государственный кадастр недвижимости границ территориальных зон,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установленных Правилами землепользования и застройки территории города Реутов Московской области (площадь территории 899 га)</w:t>
            </w:r>
          </w:p>
        </w:tc>
        <w:tc>
          <w:tcPr>
            <w:tcW w:w="1466" w:type="dxa"/>
            <w:noWrap/>
            <w:hideMark/>
          </w:tcPr>
          <w:p w14:paraId="0F6499C4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216B9A92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</w:tcPr>
          <w:p w14:paraId="2CD647A0" w14:textId="1AA8F79E" w:rsidR="000E7F2A" w:rsidRPr="00562944" w:rsidRDefault="00704BDE" w:rsidP="00704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7 700,0</w:t>
            </w:r>
            <w:r w:rsidR="000E7F2A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noWrap/>
          </w:tcPr>
          <w:p w14:paraId="33869E84" w14:textId="36903327" w:rsidR="000E7F2A" w:rsidRPr="00562944" w:rsidRDefault="000E7F2A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2 500,0 </w:t>
            </w:r>
          </w:p>
        </w:tc>
        <w:tc>
          <w:tcPr>
            <w:tcW w:w="903" w:type="dxa"/>
            <w:noWrap/>
          </w:tcPr>
          <w:p w14:paraId="4E7BFC2D" w14:textId="2F1200AE" w:rsidR="000E7F2A" w:rsidRPr="006D0926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93" w:type="dxa"/>
            <w:noWrap/>
          </w:tcPr>
          <w:p w14:paraId="05863C78" w14:textId="06E09A8D" w:rsidR="000E7F2A" w:rsidRPr="000E7F2A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48" w:type="dxa"/>
            <w:noWrap/>
          </w:tcPr>
          <w:p w14:paraId="09CA6D36" w14:textId="4B78E975" w:rsidR="000E7F2A" w:rsidRPr="000E7F2A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81" w:type="dxa"/>
            <w:noWrap/>
          </w:tcPr>
          <w:p w14:paraId="35CC6B23" w14:textId="04076759" w:rsidR="000E7F2A" w:rsidRPr="000E7F2A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1606" w:type="dxa"/>
            <w:vMerge w:val="restart"/>
            <w:hideMark/>
          </w:tcPr>
          <w:p w14:paraId="7E36F23B" w14:textId="0E30B5D0" w:rsidR="000E7F2A" w:rsidRPr="00562944" w:rsidRDefault="005A2ECF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1CF7BD71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F2A" w:rsidRPr="00562944" w14:paraId="411D3CE7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0689A2DA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69393A51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537F2D4F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50FA2184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2B2B493D" w14:textId="26830BEF" w:rsidR="000E7F2A" w:rsidRPr="00562944" w:rsidRDefault="00704BDE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7 700,0</w:t>
            </w:r>
            <w:r w:rsidR="000E7F2A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noWrap/>
          </w:tcPr>
          <w:p w14:paraId="36A57C2E" w14:textId="22A110BF" w:rsidR="000E7F2A" w:rsidRPr="00562944" w:rsidRDefault="000E7F2A" w:rsidP="000E7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2 500,0 </w:t>
            </w:r>
          </w:p>
        </w:tc>
        <w:tc>
          <w:tcPr>
            <w:tcW w:w="903" w:type="dxa"/>
            <w:noWrap/>
          </w:tcPr>
          <w:p w14:paraId="0599D472" w14:textId="4691C11D" w:rsidR="000E7F2A" w:rsidRPr="006D0926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93" w:type="dxa"/>
            <w:noWrap/>
          </w:tcPr>
          <w:p w14:paraId="7977C3D2" w14:textId="7195C4E6" w:rsidR="000E7F2A" w:rsidRPr="000E7F2A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48" w:type="dxa"/>
            <w:noWrap/>
          </w:tcPr>
          <w:p w14:paraId="02A04827" w14:textId="78A11042" w:rsidR="000E7F2A" w:rsidRPr="000E7F2A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81" w:type="dxa"/>
            <w:noWrap/>
          </w:tcPr>
          <w:p w14:paraId="59FCB331" w14:textId="2B146E5E" w:rsidR="000E7F2A" w:rsidRPr="000E7F2A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1606" w:type="dxa"/>
            <w:vMerge/>
            <w:hideMark/>
          </w:tcPr>
          <w:p w14:paraId="4E735364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39530616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F2A" w:rsidRPr="00562944" w14:paraId="4ADDE4AC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19B64BA1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229" w:type="dxa"/>
            <w:vMerge w:val="restart"/>
            <w:hideMark/>
          </w:tcPr>
          <w:p w14:paraId="01800D93" w14:textId="48DFD49C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Обеспечение многодетных семей городского округа Реутов земельными участками  с соответствующей инфраструктурой</w:t>
            </w:r>
          </w:p>
        </w:tc>
        <w:tc>
          <w:tcPr>
            <w:tcW w:w="1466" w:type="dxa"/>
            <w:noWrap/>
            <w:hideMark/>
          </w:tcPr>
          <w:p w14:paraId="289568B7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06DF03AF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</w:tcPr>
          <w:p w14:paraId="0861D4EF" w14:textId="28396BE5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5 038,8 </w:t>
            </w:r>
          </w:p>
        </w:tc>
        <w:tc>
          <w:tcPr>
            <w:tcW w:w="1000" w:type="dxa"/>
            <w:noWrap/>
          </w:tcPr>
          <w:p w14:paraId="2C3294A1" w14:textId="182DFDEE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5 038,8 </w:t>
            </w:r>
          </w:p>
        </w:tc>
        <w:tc>
          <w:tcPr>
            <w:tcW w:w="903" w:type="dxa"/>
            <w:noWrap/>
          </w:tcPr>
          <w:p w14:paraId="2B7C9E5F" w14:textId="377353AD" w:rsidR="000E7F2A" w:rsidRPr="006D0926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66D47558" w14:textId="5E5DE0DF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7FA69675" w14:textId="46ABB904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  <w:noWrap/>
          </w:tcPr>
          <w:p w14:paraId="34E6F4CD" w14:textId="304DE2BE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06" w:type="dxa"/>
            <w:vMerge w:val="restart"/>
            <w:hideMark/>
          </w:tcPr>
          <w:p w14:paraId="1B4A1E56" w14:textId="2597E789" w:rsidR="000E7F2A" w:rsidRPr="00562944" w:rsidRDefault="005A2ECF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057A961F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F2A" w:rsidRPr="00562944" w14:paraId="3ED503E0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3D9A8A47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6CB79FEE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5B7F5B01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3FD324C8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2FC80137" w14:textId="26B927D2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5 038,8 </w:t>
            </w:r>
          </w:p>
        </w:tc>
        <w:tc>
          <w:tcPr>
            <w:tcW w:w="1000" w:type="dxa"/>
            <w:noWrap/>
          </w:tcPr>
          <w:p w14:paraId="26E36204" w14:textId="16354F4A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5 038,8 </w:t>
            </w:r>
          </w:p>
        </w:tc>
        <w:tc>
          <w:tcPr>
            <w:tcW w:w="903" w:type="dxa"/>
            <w:noWrap/>
          </w:tcPr>
          <w:p w14:paraId="7C33EE6B" w14:textId="162F8FF2" w:rsidR="000E7F2A" w:rsidRPr="006D0926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6F4E7D33" w14:textId="39B1E406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44E5AA64" w14:textId="120DA3B4" w:rsidR="000E7F2A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3125F0F5" w14:textId="74B45EF4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noWrap/>
          </w:tcPr>
          <w:p w14:paraId="1799C258" w14:textId="37006F43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06" w:type="dxa"/>
            <w:vMerge/>
            <w:hideMark/>
          </w:tcPr>
          <w:p w14:paraId="00C16D8F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1794B449" w14:textId="77777777" w:rsidR="000E7F2A" w:rsidRPr="00562944" w:rsidRDefault="000E7F2A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5481" w:rsidRPr="00562944" w14:paraId="6D6C6B61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0D0285ED" w14:textId="39C6934C" w:rsidR="00D25481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9" w:type="dxa"/>
            <w:vMerge w:val="restart"/>
            <w:hideMark/>
          </w:tcPr>
          <w:p w14:paraId="34D8934A" w14:textId="3DED0A68" w:rsidR="00D25481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0CA">
              <w:rPr>
                <w:rFonts w:ascii="Times New Roman" w:hAnsi="Times New Roman" w:cs="Times New Roman"/>
                <w:sz w:val="20"/>
                <w:szCs w:val="20"/>
              </w:rPr>
              <w:t>Обеспечение эксплуатации и содержание муниципального имущества.</w:t>
            </w:r>
          </w:p>
        </w:tc>
        <w:tc>
          <w:tcPr>
            <w:tcW w:w="1466" w:type="dxa"/>
            <w:noWrap/>
            <w:hideMark/>
          </w:tcPr>
          <w:p w14:paraId="73974E94" w14:textId="77777777" w:rsidR="00D25481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0EAE75A9" w14:textId="77777777" w:rsidR="00D25481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</w:tcPr>
          <w:p w14:paraId="3BC7417A" w14:textId="03C94866" w:rsidR="00D25481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5 438,8</w:t>
            </w:r>
          </w:p>
        </w:tc>
        <w:tc>
          <w:tcPr>
            <w:tcW w:w="1000" w:type="dxa"/>
            <w:noWrap/>
          </w:tcPr>
          <w:p w14:paraId="6627B8B7" w14:textId="1E040ED5" w:rsidR="00D25481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1 038,8</w:t>
            </w:r>
          </w:p>
        </w:tc>
        <w:tc>
          <w:tcPr>
            <w:tcW w:w="903" w:type="dxa"/>
            <w:noWrap/>
          </w:tcPr>
          <w:p w14:paraId="1CE624B1" w14:textId="2B8CCB2F" w:rsidR="00D25481" w:rsidRPr="006D0926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93" w:type="dxa"/>
            <w:noWrap/>
          </w:tcPr>
          <w:p w14:paraId="441A5678" w14:textId="77BF0A95" w:rsidR="00D25481" w:rsidRPr="00D25481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481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48" w:type="dxa"/>
            <w:noWrap/>
          </w:tcPr>
          <w:p w14:paraId="41740DF7" w14:textId="5AA89059" w:rsidR="00D25481" w:rsidRPr="00D25481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481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81" w:type="dxa"/>
            <w:noWrap/>
          </w:tcPr>
          <w:p w14:paraId="1C488470" w14:textId="42CE96EC" w:rsidR="00D25481" w:rsidRPr="00D25481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481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1606" w:type="dxa"/>
            <w:vMerge w:val="restart"/>
            <w:hideMark/>
          </w:tcPr>
          <w:p w14:paraId="250D9002" w14:textId="69693D28" w:rsidR="00D25481" w:rsidRPr="00562944" w:rsidRDefault="005A2ECF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145A75F8" w14:textId="77777777" w:rsidR="00D25481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5481" w:rsidRPr="00562944" w14:paraId="011281BB" w14:textId="77777777" w:rsidTr="00F72F8D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73606298" w14:textId="77777777" w:rsidR="00D25481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53B352E2" w14:textId="77777777" w:rsidR="00D25481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217F9713" w14:textId="77777777" w:rsidR="00D25481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36D367C1" w14:textId="77777777" w:rsidR="00D25481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22E2667D" w14:textId="362BEB48" w:rsidR="00D25481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5 438,8</w:t>
            </w:r>
          </w:p>
        </w:tc>
        <w:tc>
          <w:tcPr>
            <w:tcW w:w="1000" w:type="dxa"/>
            <w:noWrap/>
          </w:tcPr>
          <w:p w14:paraId="62829982" w14:textId="5A8F8308" w:rsidR="00D25481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1 038,8</w:t>
            </w:r>
          </w:p>
        </w:tc>
        <w:tc>
          <w:tcPr>
            <w:tcW w:w="903" w:type="dxa"/>
            <w:noWrap/>
          </w:tcPr>
          <w:p w14:paraId="4747F0BC" w14:textId="0D1A5E08" w:rsidR="00D25481" w:rsidRPr="006D0926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93" w:type="dxa"/>
            <w:noWrap/>
          </w:tcPr>
          <w:p w14:paraId="2DEB3457" w14:textId="7705ED43" w:rsidR="00D25481" w:rsidRPr="00D25481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481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48" w:type="dxa"/>
            <w:noWrap/>
          </w:tcPr>
          <w:p w14:paraId="3343B17E" w14:textId="0FB67C81" w:rsidR="00D25481" w:rsidRPr="00D25481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481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81" w:type="dxa"/>
            <w:noWrap/>
          </w:tcPr>
          <w:p w14:paraId="46FCF7FA" w14:textId="0A80BF51" w:rsidR="00D25481" w:rsidRPr="00D25481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5481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1606" w:type="dxa"/>
            <w:vMerge/>
            <w:hideMark/>
          </w:tcPr>
          <w:p w14:paraId="71C21D6A" w14:textId="77777777" w:rsidR="00D25481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3EEF656B" w14:textId="77777777" w:rsidR="00D25481" w:rsidRPr="00562944" w:rsidRDefault="00D25481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25C4BA" w14:textId="77777777" w:rsidR="00D242BB" w:rsidRDefault="00D242BB" w:rsidP="005629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242BB" w:rsidSect="00C33CA4">
      <w:pgSz w:w="16838" w:h="11906" w:orient="landscape"/>
      <w:pgMar w:top="568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9A6933" w14:textId="77777777" w:rsidR="009F6BC8" w:rsidRDefault="009F6BC8" w:rsidP="000474AF">
      <w:pPr>
        <w:spacing w:after="0" w:line="240" w:lineRule="auto"/>
      </w:pPr>
      <w:r>
        <w:separator/>
      </w:r>
    </w:p>
  </w:endnote>
  <w:endnote w:type="continuationSeparator" w:id="0">
    <w:p w14:paraId="3C74C2B4" w14:textId="77777777" w:rsidR="009F6BC8" w:rsidRDefault="009F6BC8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D25481" w:rsidRPr="005E74A6" w:rsidRDefault="00D25481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F33103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D293FC" w14:textId="77777777" w:rsidR="009F6BC8" w:rsidRDefault="009F6BC8" w:rsidP="000474AF">
      <w:pPr>
        <w:spacing w:after="0" w:line="240" w:lineRule="auto"/>
      </w:pPr>
      <w:r>
        <w:separator/>
      </w:r>
    </w:p>
  </w:footnote>
  <w:footnote w:type="continuationSeparator" w:id="0">
    <w:p w14:paraId="1B1CC482" w14:textId="77777777" w:rsidR="009F6BC8" w:rsidRDefault="009F6BC8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E2B3057"/>
    <w:multiLevelType w:val="hybridMultilevel"/>
    <w:tmpl w:val="722EC15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1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2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3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5"/>
  </w:num>
  <w:num w:numId="5">
    <w:abstractNumId w:val="11"/>
  </w:num>
  <w:num w:numId="6">
    <w:abstractNumId w:val="31"/>
  </w:num>
  <w:num w:numId="7">
    <w:abstractNumId w:val="32"/>
  </w:num>
  <w:num w:numId="8">
    <w:abstractNumId w:val="0"/>
  </w:num>
  <w:num w:numId="9">
    <w:abstractNumId w:val="26"/>
  </w:num>
  <w:num w:numId="10">
    <w:abstractNumId w:val="17"/>
  </w:num>
  <w:num w:numId="11">
    <w:abstractNumId w:val="37"/>
  </w:num>
  <w:num w:numId="12">
    <w:abstractNumId w:val="1"/>
  </w:num>
  <w:num w:numId="13">
    <w:abstractNumId w:val="38"/>
  </w:num>
  <w:num w:numId="14">
    <w:abstractNumId w:val="43"/>
  </w:num>
  <w:num w:numId="15">
    <w:abstractNumId w:val="42"/>
  </w:num>
  <w:num w:numId="16">
    <w:abstractNumId w:val="41"/>
  </w:num>
  <w:num w:numId="17">
    <w:abstractNumId w:val="29"/>
  </w:num>
  <w:num w:numId="18">
    <w:abstractNumId w:val="12"/>
  </w:num>
  <w:num w:numId="19">
    <w:abstractNumId w:val="8"/>
  </w:num>
  <w:num w:numId="20">
    <w:abstractNumId w:val="10"/>
  </w:num>
  <w:num w:numId="21">
    <w:abstractNumId w:val="25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30"/>
  </w:num>
  <w:num w:numId="30">
    <w:abstractNumId w:val="7"/>
  </w:num>
  <w:num w:numId="31">
    <w:abstractNumId w:val="16"/>
  </w:num>
  <w:num w:numId="32">
    <w:abstractNumId w:val="33"/>
  </w:num>
  <w:num w:numId="33">
    <w:abstractNumId w:val="3"/>
  </w:num>
  <w:num w:numId="34">
    <w:abstractNumId w:val="14"/>
  </w:num>
  <w:num w:numId="35">
    <w:abstractNumId w:val="20"/>
  </w:num>
  <w:num w:numId="36">
    <w:abstractNumId w:val="24"/>
  </w:num>
  <w:num w:numId="37">
    <w:abstractNumId w:val="9"/>
  </w:num>
  <w:num w:numId="38">
    <w:abstractNumId w:val="39"/>
  </w:num>
  <w:num w:numId="39">
    <w:abstractNumId w:val="23"/>
  </w:num>
  <w:num w:numId="40">
    <w:abstractNumId w:val="34"/>
  </w:num>
  <w:num w:numId="41">
    <w:abstractNumId w:val="36"/>
  </w:num>
  <w:num w:numId="42">
    <w:abstractNumId w:val="28"/>
  </w:num>
  <w:num w:numId="43">
    <w:abstractNumId w:val="6"/>
  </w:num>
  <w:num w:numId="44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046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2B6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C2ED3"/>
    <w:rsid w:val="000D0CCA"/>
    <w:rsid w:val="000D302A"/>
    <w:rsid w:val="000D36CB"/>
    <w:rsid w:val="000D4568"/>
    <w:rsid w:val="000D4A29"/>
    <w:rsid w:val="000D5158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E7F2A"/>
    <w:rsid w:val="000F2593"/>
    <w:rsid w:val="000F2903"/>
    <w:rsid w:val="000F2DFB"/>
    <w:rsid w:val="000F3427"/>
    <w:rsid w:val="000F5B67"/>
    <w:rsid w:val="000F6085"/>
    <w:rsid w:val="000F62A9"/>
    <w:rsid w:val="0010071B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4B73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0CA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05E2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6F52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1830"/>
    <w:rsid w:val="0035275C"/>
    <w:rsid w:val="00353A50"/>
    <w:rsid w:val="00354678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0FF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0FB8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7789F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EB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0FE3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2944"/>
    <w:rsid w:val="0056387C"/>
    <w:rsid w:val="0056655A"/>
    <w:rsid w:val="005706B1"/>
    <w:rsid w:val="00571A2F"/>
    <w:rsid w:val="00572C15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2ECF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08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67A3A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A7D32"/>
    <w:rsid w:val="006B1692"/>
    <w:rsid w:val="006B432B"/>
    <w:rsid w:val="006B632C"/>
    <w:rsid w:val="006B77ED"/>
    <w:rsid w:val="006C18BF"/>
    <w:rsid w:val="006C281E"/>
    <w:rsid w:val="006C661B"/>
    <w:rsid w:val="006D0926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04BD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25F3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9DE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1C14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097A"/>
    <w:rsid w:val="00811422"/>
    <w:rsid w:val="0081161E"/>
    <w:rsid w:val="00812646"/>
    <w:rsid w:val="00812A30"/>
    <w:rsid w:val="00813942"/>
    <w:rsid w:val="008158AE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279F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AE1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5F4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5157"/>
    <w:rsid w:val="009569CF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1AFD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9F6BC8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0F1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1A5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454B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49BF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0F4B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0A7C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CA4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21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46D0"/>
    <w:rsid w:val="00CF5F33"/>
    <w:rsid w:val="00D037AE"/>
    <w:rsid w:val="00D063DB"/>
    <w:rsid w:val="00D101D0"/>
    <w:rsid w:val="00D10499"/>
    <w:rsid w:val="00D117D1"/>
    <w:rsid w:val="00D11A5E"/>
    <w:rsid w:val="00D1302C"/>
    <w:rsid w:val="00D13D17"/>
    <w:rsid w:val="00D17EE1"/>
    <w:rsid w:val="00D22754"/>
    <w:rsid w:val="00D2371F"/>
    <w:rsid w:val="00D242BB"/>
    <w:rsid w:val="00D245CE"/>
    <w:rsid w:val="00D25098"/>
    <w:rsid w:val="00D25481"/>
    <w:rsid w:val="00D270FC"/>
    <w:rsid w:val="00D330A5"/>
    <w:rsid w:val="00D36BEA"/>
    <w:rsid w:val="00D407C8"/>
    <w:rsid w:val="00D4255C"/>
    <w:rsid w:val="00D45A24"/>
    <w:rsid w:val="00D45AE7"/>
    <w:rsid w:val="00D46430"/>
    <w:rsid w:val="00D501CD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84D54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6F59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22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35BA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74C"/>
    <w:rsid w:val="00F26A0E"/>
    <w:rsid w:val="00F274F5"/>
    <w:rsid w:val="00F31DBA"/>
    <w:rsid w:val="00F32104"/>
    <w:rsid w:val="00F327AF"/>
    <w:rsid w:val="00F33103"/>
    <w:rsid w:val="00F33D29"/>
    <w:rsid w:val="00F348CE"/>
    <w:rsid w:val="00F35421"/>
    <w:rsid w:val="00F35544"/>
    <w:rsid w:val="00F37296"/>
    <w:rsid w:val="00F375A5"/>
    <w:rsid w:val="00F40CEF"/>
    <w:rsid w:val="00F41D18"/>
    <w:rsid w:val="00F426DF"/>
    <w:rsid w:val="00F42D4E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2F8D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5BC0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5F7F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94EB3-B71C-41AC-B4F8-45DB90A22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2574</Words>
  <Characters>14678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eotcheskaya@gmail.com</cp:lastModifiedBy>
  <cp:revision>2</cp:revision>
  <cp:lastPrinted>2015-09-07T13:00:00Z</cp:lastPrinted>
  <dcterms:created xsi:type="dcterms:W3CDTF">2015-10-20T15:46:00Z</dcterms:created>
  <dcterms:modified xsi:type="dcterms:W3CDTF">2015-10-20T15:46:00Z</dcterms:modified>
</cp:coreProperties>
</file>