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FCC" w:rsidRDefault="00665FCC" w:rsidP="00665FC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665FCC" w:rsidRDefault="00665FCC" w:rsidP="00665FC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:rsidR="00665FCC" w:rsidRDefault="00665FCC" w:rsidP="00665FC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665FCC" w:rsidRPr="0071630C" w:rsidRDefault="00665FCC" w:rsidP="00665FC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_________2015 № _____________</w:t>
      </w:r>
    </w:p>
    <w:p w:rsidR="00665FCC" w:rsidRPr="0071630C" w:rsidRDefault="00665FCC" w:rsidP="00665F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150" w:rsidRPr="00515DCE" w:rsidRDefault="00D76150" w:rsidP="00665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городского округа Реутов </w:t>
      </w:r>
    </w:p>
    <w:p w:rsidR="00D76150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управление</w:t>
      </w:r>
      <w:r w:rsidRPr="00703E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76150" w:rsidRPr="00515DCE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D76150" w:rsidRPr="00515DCE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249E2">
        <w:rPr>
          <w:rFonts w:ascii="Times New Roman" w:hAnsi="Times New Roman" w:cs="Times New Roman"/>
          <w:b/>
          <w:bCs/>
          <w:sz w:val="28"/>
          <w:szCs w:val="28"/>
        </w:rPr>
        <w:t>Информирование населения о деятельности органов местного самоуправления городского округа Реутов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76150" w:rsidRPr="00515DCE" w:rsidRDefault="00D76150" w:rsidP="00665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665FC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665FC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D7615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:rsidR="00D76150" w:rsidRPr="00515DCE" w:rsidRDefault="00D76150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lastRenderedPageBreak/>
        <w:t xml:space="preserve">Паспорт подпрограммы </w:t>
      </w:r>
    </w:p>
    <w:p w:rsidR="00D76150" w:rsidRPr="00C77BB1" w:rsidRDefault="00D76150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Pr="00F249E2">
        <w:rPr>
          <w:rFonts w:ascii="Times New Roman" w:hAnsi="Times New Roman" w:cs="Times New Roman"/>
          <w:sz w:val="28"/>
          <w:szCs w:val="28"/>
        </w:rPr>
        <w:t>Информирование населения о деятельности органов местного самоуправления городского округа Реутов</w:t>
      </w:r>
      <w:r w:rsidRPr="00C77B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7BB1">
        <w:rPr>
          <w:rFonts w:ascii="Times New Roman" w:hAnsi="Times New Roman" w:cs="Times New Roman"/>
          <w:sz w:val="28"/>
          <w:szCs w:val="28"/>
        </w:rPr>
        <w:t xml:space="preserve">на 2015-2019 годы» </w:t>
      </w:r>
    </w:p>
    <w:p w:rsidR="00D76150" w:rsidRPr="00515DCE" w:rsidRDefault="00D76150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муниципальной программы городского округа Реутов «</w:t>
      </w:r>
      <w:r>
        <w:rPr>
          <w:rFonts w:ascii="Times New Roman" w:hAnsi="Times New Roman" w:cs="Times New Roman"/>
          <w:sz w:val="28"/>
          <w:szCs w:val="28"/>
        </w:rPr>
        <w:t>Муниципальное управление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:rsidR="00D76150" w:rsidRPr="00515DCE" w:rsidRDefault="00D76150" w:rsidP="00665F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050"/>
        <w:gridCol w:w="1184"/>
      </w:tblGrid>
      <w:tr w:rsidR="00D76150" w:rsidRPr="00DB75AF">
        <w:trPr>
          <w:jc w:val="center"/>
        </w:trPr>
        <w:tc>
          <w:tcPr>
            <w:tcW w:w="4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E74A6" w:rsidRDefault="00D76150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E74A6" w:rsidRDefault="00D76150" w:rsidP="006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9E2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 городского округа Реутов</w:t>
            </w:r>
          </w:p>
        </w:tc>
      </w:tr>
      <w:tr w:rsidR="00D76150" w:rsidRPr="00DB75AF">
        <w:trPr>
          <w:jc w:val="center"/>
        </w:trPr>
        <w:tc>
          <w:tcPr>
            <w:tcW w:w="4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E74A6" w:rsidRDefault="00D76150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2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E74A6" w:rsidRDefault="00D76150" w:rsidP="006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9E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открытости и прозрачности </w:t>
            </w:r>
            <w:proofErr w:type="gramStart"/>
            <w:r w:rsidRPr="00F249E2">
              <w:rPr>
                <w:rFonts w:ascii="Times New Roman" w:hAnsi="Times New Roman" w:cs="Times New Roman"/>
                <w:sz w:val="24"/>
                <w:szCs w:val="24"/>
              </w:rPr>
              <w:t>деятельности органов местного самоуправления городского округа Реутов</w:t>
            </w:r>
            <w:proofErr w:type="gramEnd"/>
            <w:r w:rsidRPr="00F249E2">
              <w:rPr>
                <w:rFonts w:ascii="Times New Roman" w:hAnsi="Times New Roman" w:cs="Times New Roman"/>
                <w:sz w:val="24"/>
                <w:szCs w:val="24"/>
              </w:rPr>
              <w:t xml:space="preserve"> и создание условий для осуществления гражданского контроля  за деятельностью органов местного самоуправления городского округа Реутов </w:t>
            </w:r>
          </w:p>
        </w:tc>
      </w:tr>
      <w:tr w:rsidR="00D76150" w:rsidRPr="00DB75AF">
        <w:trPr>
          <w:jc w:val="center"/>
        </w:trPr>
        <w:tc>
          <w:tcPr>
            <w:tcW w:w="4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E74A6" w:rsidRDefault="00D76150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E74A6" w:rsidRDefault="00D76150" w:rsidP="006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работе со СМИ и рекламе</w:t>
            </w: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</w:p>
        </w:tc>
      </w:tr>
      <w:tr w:rsidR="00D76150" w:rsidRPr="00DB75AF">
        <w:trPr>
          <w:jc w:val="center"/>
        </w:trPr>
        <w:tc>
          <w:tcPr>
            <w:tcW w:w="4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E74A6" w:rsidRDefault="00D76150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B75AF" w:rsidRDefault="00D76150" w:rsidP="00665FCC">
            <w:pPr>
              <w:pStyle w:val="12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AF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комплексной системы информирования населения о деятельности органов местного самоуправления городского округа Реутов, модернизация средств массовой информации.</w:t>
            </w:r>
          </w:p>
          <w:p w:rsidR="00D76150" w:rsidRPr="00DB75AF" w:rsidRDefault="00D76150" w:rsidP="00665FCC">
            <w:pPr>
              <w:pStyle w:val="12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AF"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</w:t>
            </w:r>
            <w:proofErr w:type="gramStart"/>
            <w:r w:rsidRPr="00DB75AF">
              <w:rPr>
                <w:rFonts w:ascii="Times New Roman" w:hAnsi="Times New Roman" w:cs="Times New Roman"/>
                <w:sz w:val="24"/>
                <w:szCs w:val="24"/>
              </w:rPr>
              <w:t>деятельности органов местного самоуправления городского округа Реутов</w:t>
            </w:r>
            <w:proofErr w:type="gramEnd"/>
            <w:r w:rsidRPr="00DB75AF">
              <w:rPr>
                <w:rFonts w:ascii="Times New Roman" w:hAnsi="Times New Roman" w:cs="Times New Roman"/>
                <w:sz w:val="24"/>
                <w:szCs w:val="24"/>
              </w:rPr>
              <w:t xml:space="preserve"> в печатных средствах массовой информации муниципального образования городского округа Реутов.</w:t>
            </w:r>
          </w:p>
          <w:p w:rsidR="00D76150" w:rsidRPr="00DB75AF" w:rsidRDefault="00D76150" w:rsidP="00665FCC">
            <w:pPr>
              <w:pStyle w:val="12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AF"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</w:t>
            </w:r>
            <w:proofErr w:type="gramStart"/>
            <w:r w:rsidRPr="00DB75AF">
              <w:rPr>
                <w:rFonts w:ascii="Times New Roman" w:hAnsi="Times New Roman" w:cs="Times New Roman"/>
                <w:sz w:val="24"/>
                <w:szCs w:val="24"/>
              </w:rPr>
              <w:t>деятельности органов местного самоуправления муниципального образования городского округа Реутов</w:t>
            </w:r>
            <w:proofErr w:type="gramEnd"/>
            <w:r w:rsidRPr="00DB75AF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электронных средствах массовой информации городского округа Реутов.</w:t>
            </w:r>
          </w:p>
          <w:p w:rsidR="00D76150" w:rsidRPr="00DB75AF" w:rsidRDefault="00D76150" w:rsidP="00665FCC">
            <w:pPr>
              <w:pStyle w:val="12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AF">
              <w:rPr>
                <w:rFonts w:ascii="Times New Roman" w:hAnsi="Times New Roman" w:cs="Times New Roman"/>
                <w:sz w:val="24"/>
                <w:szCs w:val="24"/>
              </w:rPr>
              <w:t>Информационная поддержка органов местного самоуправления городского округа Реутов по социально значимым вопросам</w:t>
            </w:r>
          </w:p>
          <w:p w:rsidR="00D76150" w:rsidRPr="00DB75AF" w:rsidRDefault="00D76150" w:rsidP="00665FCC">
            <w:pPr>
              <w:pStyle w:val="12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AF">
              <w:rPr>
                <w:rFonts w:ascii="Times New Roman" w:hAnsi="Times New Roman" w:cs="Times New Roman"/>
                <w:sz w:val="24"/>
                <w:szCs w:val="24"/>
              </w:rPr>
              <w:t>Оформление наружного информационного пространства городского округа Реутов согласно правилам эстетики и нормам законодательства</w:t>
            </w:r>
          </w:p>
        </w:tc>
      </w:tr>
      <w:tr w:rsidR="00D76150" w:rsidRPr="00DB75AF">
        <w:trPr>
          <w:trHeight w:val="77"/>
          <w:jc w:val="center"/>
        </w:trPr>
        <w:tc>
          <w:tcPr>
            <w:tcW w:w="4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E74A6" w:rsidRDefault="00D76150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E74A6" w:rsidRDefault="00D76150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2015-2019 годы</w:t>
            </w:r>
          </w:p>
        </w:tc>
      </w:tr>
      <w:tr w:rsidR="00D76150" w:rsidRPr="00DB75AF">
        <w:trPr>
          <w:trHeight w:val="523"/>
          <w:jc w:val="center"/>
        </w:trPr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E74A6" w:rsidRDefault="00D76150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подпрограммы по годам реализации подпрограммы и главным распорядителям бюджетных средств, в том </w:t>
            </w:r>
            <w:r w:rsidRPr="005E7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по годам: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E74A6" w:rsidRDefault="00D76150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E74A6" w:rsidRDefault="00D76150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E74A6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E74A6" w:rsidRDefault="00D76150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  <w:p w:rsidR="00D76150" w:rsidRPr="005E74A6" w:rsidRDefault="00D76150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150" w:rsidRPr="00DB75AF">
        <w:trPr>
          <w:trHeight w:val="77"/>
          <w:jc w:val="center"/>
        </w:trPr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E74A6" w:rsidRDefault="00D76150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E74A6" w:rsidRDefault="00D76150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E74A6" w:rsidRDefault="00D76150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5E74A6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5E74A6" w:rsidRDefault="00D76150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5E74A6" w:rsidRDefault="00D76150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5E74A6" w:rsidRDefault="00D76150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5E74A6" w:rsidRDefault="00D76150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5E74A6" w:rsidRDefault="00D76150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5E74A6" w:rsidRDefault="00D76150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7516CB" w:rsidRPr="00DB75AF" w:rsidTr="007516CB">
        <w:trPr>
          <w:trHeight w:val="697"/>
          <w:jc w:val="center"/>
        </w:trPr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5E74A6" w:rsidRDefault="007516CB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5E74A6" w:rsidRDefault="007516CB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F249E2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о деятельности органов местного </w:t>
            </w:r>
            <w:r w:rsidRPr="00F249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городского округа Реутов</w:t>
            </w: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5E74A6" w:rsidRDefault="007516CB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городского округа Реутов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CB" w:rsidRPr="005E74A6" w:rsidRDefault="007516CB" w:rsidP="00665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CB" w:rsidRPr="00665FCC" w:rsidRDefault="007516CB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6266,2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CB" w:rsidRPr="00665FCC" w:rsidRDefault="007516CB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CB" w:rsidRPr="007516CB" w:rsidRDefault="007516CB" w:rsidP="0075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D0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CB" w:rsidRPr="007516CB" w:rsidRDefault="007516CB" w:rsidP="0075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D0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CB" w:rsidRPr="00665FCC" w:rsidRDefault="007516CB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7236,3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CB" w:rsidRPr="00665FCC" w:rsidRDefault="007516CB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33 703,9</w:t>
            </w:r>
          </w:p>
        </w:tc>
      </w:tr>
      <w:tr w:rsidR="007516CB" w:rsidRPr="00DB75AF" w:rsidTr="007516CB">
        <w:trPr>
          <w:jc w:val="center"/>
        </w:trPr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5E74A6" w:rsidRDefault="007516CB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5E74A6" w:rsidRDefault="007516CB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5E74A6" w:rsidRDefault="007516CB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CB" w:rsidRPr="005E74A6" w:rsidRDefault="007516CB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городского </w:t>
            </w:r>
            <w:r w:rsidRPr="005E7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 Реутов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CB" w:rsidRPr="00665FCC" w:rsidRDefault="007516CB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F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6266,2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CB" w:rsidRPr="00665FCC" w:rsidRDefault="007516CB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CB" w:rsidRPr="007516CB" w:rsidRDefault="007516CB" w:rsidP="0075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D0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CB" w:rsidRPr="007516CB" w:rsidRDefault="007516CB" w:rsidP="0075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D0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CB" w:rsidRPr="00665FCC" w:rsidRDefault="007516CB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7236,3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CB" w:rsidRPr="00665FCC" w:rsidRDefault="007516CB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33 703,9</w:t>
            </w:r>
          </w:p>
        </w:tc>
      </w:tr>
      <w:tr w:rsidR="00A13B2A" w:rsidRPr="00DB75AF">
        <w:trPr>
          <w:trHeight w:val="77"/>
          <w:jc w:val="center"/>
        </w:trPr>
        <w:tc>
          <w:tcPr>
            <w:tcW w:w="4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2A" w:rsidRPr="00CF4902" w:rsidRDefault="00A13B2A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2A" w:rsidRPr="00CF4902" w:rsidRDefault="00A13B2A" w:rsidP="00665FCC">
            <w:pPr>
              <w:pStyle w:val="12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F490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Обеспечение населения городского округа Реутов Московской области качественной и достоверной информацией о деятельности органов местного самоуправления городского округа Реутов Московской области, нормотворческой деятельности, социально-экономических и общественных процессах, происходящих на территории городского округа Реутов Московской области, об организации, подготовке и проведению выборов и референдумов на территории городского округа Реутов. В ходе реализации мероприятий планируется организовать размещение информации, направленной на привлечение внимания населения к актуальным проблемам и формирование положительного имиджа городского округа Реутов как социально ориентированного муниципального образования, комфортного для жизни и ведения предпринимательской деятельности. </w:t>
            </w:r>
          </w:p>
          <w:p w:rsidR="00665FCC" w:rsidRDefault="00A13B2A" w:rsidP="00665FCC">
            <w:pPr>
              <w:pStyle w:val="12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90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Рост числа позитивных и информационно-нейтральных материалов о деятельности органов местного самоуправления городского округа Реутов в муниципальных и межмуниципальных печатных и электронных СМИ - на 52 процента ежегодно (с 300 материалов в год до 1600 материалов к 2019 году).</w:t>
            </w:r>
          </w:p>
          <w:p w:rsidR="00A13B2A" w:rsidRPr="00DD5FCB" w:rsidRDefault="00A13B2A" w:rsidP="00665FCC">
            <w:pPr>
              <w:pStyle w:val="12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5F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Рост охвата целевой аудитории (совершеннолетние жители городского округа Реутов Московской области (18+) Муниципальными печатными средствами массовой информации (с </w:t>
            </w:r>
            <w:r w:rsidR="00DD5FCB" w:rsidRPr="00DD5FCB">
              <w:rPr>
                <w:rFonts w:ascii="Times New Roman" w:hAnsi="Times New Roman" w:cs="Times New Roman"/>
                <w:sz w:val="24"/>
                <w:szCs w:val="24"/>
              </w:rPr>
              <w:t xml:space="preserve">14 566 человек </w:t>
            </w:r>
            <w:r w:rsidR="007D5657" w:rsidRPr="00DD5F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до </w:t>
            </w:r>
            <w:r w:rsidR="00DD5F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21 327 </w:t>
            </w:r>
            <w:r w:rsidRPr="00DD5F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 2019 году).</w:t>
            </w:r>
            <w:proofErr w:type="gramEnd"/>
          </w:p>
        </w:tc>
      </w:tr>
    </w:tbl>
    <w:p w:rsidR="00D76150" w:rsidRPr="00515DCE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665FC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665FCC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D76150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:rsidR="00D76150" w:rsidRPr="006100F6" w:rsidRDefault="00D76150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:rsidR="00D76150" w:rsidRPr="006100F6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6150" w:rsidRPr="00274FFD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FFD">
        <w:rPr>
          <w:rFonts w:ascii="Times New Roman" w:hAnsi="Times New Roman" w:cs="Times New Roman"/>
          <w:sz w:val="24"/>
          <w:szCs w:val="24"/>
        </w:rPr>
        <w:t>Открытость и прозрачность деятельности органов местного самоуправления городского округа Реутов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274FFD">
        <w:rPr>
          <w:rFonts w:ascii="Times New Roman" w:hAnsi="Times New Roman" w:cs="Times New Roman"/>
          <w:sz w:val="24"/>
          <w:szCs w:val="24"/>
        </w:rPr>
        <w:t xml:space="preserve"> важнейший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4FFD">
        <w:rPr>
          <w:rFonts w:ascii="Times New Roman" w:hAnsi="Times New Roman" w:cs="Times New Roman"/>
          <w:sz w:val="24"/>
          <w:szCs w:val="24"/>
        </w:rPr>
        <w:t>показатель эффективности их функционирования, необходимый элемент осуществления постоянной и качественной связи между гражданским обществом и государственными структурами.</w:t>
      </w:r>
    </w:p>
    <w:p w:rsidR="00D76150" w:rsidRPr="00703E66" w:rsidRDefault="00D76150" w:rsidP="00665F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3E66">
        <w:rPr>
          <w:rFonts w:ascii="Times New Roman" w:hAnsi="Times New Roman" w:cs="Times New Roman"/>
          <w:sz w:val="24"/>
          <w:szCs w:val="24"/>
        </w:rPr>
        <w:t xml:space="preserve">Информационная прозрачность </w:t>
      </w:r>
      <w:proofErr w:type="gramStart"/>
      <w:r w:rsidRPr="00703E66">
        <w:rPr>
          <w:rFonts w:ascii="Times New Roman" w:hAnsi="Times New Roman" w:cs="Times New Roman"/>
          <w:sz w:val="24"/>
          <w:szCs w:val="24"/>
        </w:rPr>
        <w:t>деятельности органов местного самоуправления городского округа Реутов Московской области</w:t>
      </w:r>
      <w:proofErr w:type="gramEnd"/>
      <w:r w:rsidRPr="00703E66">
        <w:rPr>
          <w:rFonts w:ascii="Times New Roman" w:hAnsi="Times New Roman" w:cs="Times New Roman"/>
          <w:sz w:val="24"/>
          <w:szCs w:val="24"/>
        </w:rPr>
        <w:t xml:space="preserve"> достигается при помощи</w:t>
      </w:r>
      <w:r w:rsidR="009E15FB">
        <w:rPr>
          <w:rFonts w:ascii="Times New Roman" w:hAnsi="Times New Roman" w:cs="Times New Roman"/>
          <w:sz w:val="24"/>
          <w:szCs w:val="24"/>
        </w:rPr>
        <w:t xml:space="preserve"> печатных </w:t>
      </w:r>
      <w:r w:rsidRPr="00703E66">
        <w:rPr>
          <w:rFonts w:ascii="Times New Roman" w:hAnsi="Times New Roman" w:cs="Times New Roman"/>
          <w:sz w:val="24"/>
          <w:szCs w:val="24"/>
        </w:rPr>
        <w:t xml:space="preserve"> СМИ </w:t>
      </w:r>
      <w:r w:rsidR="009E15FB">
        <w:rPr>
          <w:rFonts w:ascii="Times New Roman" w:hAnsi="Times New Roman" w:cs="Times New Roman"/>
          <w:sz w:val="24"/>
          <w:szCs w:val="24"/>
        </w:rPr>
        <w:t xml:space="preserve"> вы</w:t>
      </w:r>
      <w:r w:rsidR="00A0627F">
        <w:rPr>
          <w:rFonts w:ascii="Times New Roman" w:hAnsi="Times New Roman" w:cs="Times New Roman"/>
          <w:sz w:val="24"/>
          <w:szCs w:val="24"/>
        </w:rPr>
        <w:t xml:space="preserve">ходящих на территории городского округа Реутов </w:t>
      </w:r>
      <w:r w:rsidR="009A2749">
        <w:rPr>
          <w:rFonts w:ascii="Times New Roman" w:hAnsi="Times New Roman" w:cs="Times New Roman"/>
          <w:sz w:val="24"/>
          <w:szCs w:val="24"/>
        </w:rPr>
        <w:t>(</w:t>
      </w:r>
      <w:r w:rsidRPr="00703E66">
        <w:rPr>
          <w:rFonts w:ascii="Times New Roman" w:hAnsi="Times New Roman" w:cs="Times New Roman"/>
          <w:sz w:val="24"/>
          <w:szCs w:val="24"/>
        </w:rPr>
        <w:t>Общественно-по</w:t>
      </w:r>
      <w:r w:rsidR="00A0627F">
        <w:rPr>
          <w:rFonts w:ascii="Times New Roman" w:hAnsi="Times New Roman" w:cs="Times New Roman"/>
          <w:sz w:val="24"/>
          <w:szCs w:val="24"/>
        </w:rPr>
        <w:t xml:space="preserve">литическая  еженедельная газет </w:t>
      </w:r>
      <w:r w:rsidRPr="00703E6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703E66">
        <w:rPr>
          <w:rFonts w:ascii="Times New Roman" w:hAnsi="Times New Roman" w:cs="Times New Roman"/>
          <w:sz w:val="24"/>
          <w:szCs w:val="24"/>
        </w:rPr>
        <w:t>РЕУТ</w:t>
      </w:r>
      <w:proofErr w:type="spellEnd"/>
      <w:r w:rsidRPr="00703E66">
        <w:rPr>
          <w:rFonts w:ascii="Times New Roman" w:hAnsi="Times New Roman" w:cs="Times New Roman"/>
          <w:sz w:val="24"/>
          <w:szCs w:val="24"/>
        </w:rPr>
        <w:t>»,</w:t>
      </w:r>
      <w:r w:rsidR="00A0627F" w:rsidRPr="00A0627F">
        <w:rPr>
          <w:lang w:eastAsia="ru-RU"/>
        </w:rPr>
        <w:t xml:space="preserve"> </w:t>
      </w:r>
      <w:r w:rsidR="00A0627F">
        <w:rPr>
          <w:rFonts w:ascii="Times New Roman" w:hAnsi="Times New Roman" w:cs="Times New Roman"/>
          <w:sz w:val="24"/>
          <w:szCs w:val="24"/>
          <w:lang w:eastAsia="ru-RU"/>
        </w:rPr>
        <w:t xml:space="preserve">газеты </w:t>
      </w:r>
      <w:proofErr w:type="spellStart"/>
      <w:r w:rsidR="00A0627F" w:rsidRPr="00A0627F">
        <w:rPr>
          <w:rFonts w:ascii="Times New Roman" w:hAnsi="Times New Roman" w:cs="Times New Roman"/>
          <w:sz w:val="24"/>
          <w:szCs w:val="24"/>
          <w:lang w:eastAsia="ru-RU"/>
        </w:rPr>
        <w:t>ГАУ</w:t>
      </w:r>
      <w:proofErr w:type="spellEnd"/>
      <w:r w:rsidR="00A0627F" w:rsidRPr="00A0627F">
        <w:rPr>
          <w:rFonts w:ascii="Times New Roman" w:hAnsi="Times New Roman" w:cs="Times New Roman"/>
          <w:sz w:val="24"/>
          <w:szCs w:val="24"/>
          <w:lang w:eastAsia="ru-RU"/>
        </w:rPr>
        <w:t xml:space="preserve"> МО «Издательский дом «Подмосковье»</w:t>
      </w:r>
      <w:r w:rsidR="00A0627F">
        <w:rPr>
          <w:rFonts w:ascii="Times New Roman" w:hAnsi="Times New Roman" w:cs="Times New Roman"/>
          <w:sz w:val="24"/>
          <w:szCs w:val="24"/>
          <w:lang w:eastAsia="ru-RU"/>
        </w:rPr>
        <w:t>, журнал «Подмосковье»</w:t>
      </w:r>
      <w:r w:rsidR="00A0627F">
        <w:rPr>
          <w:rFonts w:ascii="Times New Roman" w:hAnsi="Times New Roman" w:cs="Times New Roman"/>
          <w:sz w:val="24"/>
          <w:szCs w:val="24"/>
        </w:rPr>
        <w:t>),</w:t>
      </w:r>
      <w:r w:rsidRPr="00703E66">
        <w:rPr>
          <w:rFonts w:ascii="Times New Roman" w:hAnsi="Times New Roman" w:cs="Times New Roman"/>
          <w:sz w:val="24"/>
          <w:szCs w:val="24"/>
        </w:rPr>
        <w:t xml:space="preserve"> </w:t>
      </w:r>
      <w:r w:rsidR="00A0627F" w:rsidRPr="00703E66">
        <w:rPr>
          <w:rFonts w:ascii="Times New Roman" w:hAnsi="Times New Roman" w:cs="Times New Roman"/>
          <w:sz w:val="24"/>
          <w:szCs w:val="24"/>
        </w:rPr>
        <w:t>официальн</w:t>
      </w:r>
      <w:r w:rsidR="009A2749">
        <w:rPr>
          <w:rFonts w:ascii="Times New Roman" w:hAnsi="Times New Roman" w:cs="Times New Roman"/>
          <w:sz w:val="24"/>
          <w:szCs w:val="24"/>
        </w:rPr>
        <w:t>ого</w:t>
      </w:r>
      <w:r w:rsidR="00A0627F" w:rsidRPr="00703E66">
        <w:rPr>
          <w:rFonts w:ascii="Times New Roman" w:hAnsi="Times New Roman" w:cs="Times New Roman"/>
          <w:sz w:val="24"/>
          <w:szCs w:val="24"/>
        </w:rPr>
        <w:t xml:space="preserve"> сайт</w:t>
      </w:r>
      <w:r w:rsidR="009A2749">
        <w:rPr>
          <w:rFonts w:ascii="Times New Roman" w:hAnsi="Times New Roman" w:cs="Times New Roman"/>
          <w:sz w:val="24"/>
          <w:szCs w:val="24"/>
        </w:rPr>
        <w:t>а</w:t>
      </w:r>
      <w:r w:rsidR="00A0627F" w:rsidRPr="00703E66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9A2749">
        <w:rPr>
          <w:rFonts w:ascii="Times New Roman" w:hAnsi="Times New Roman" w:cs="Times New Roman"/>
          <w:sz w:val="24"/>
          <w:szCs w:val="24"/>
        </w:rPr>
        <w:t>.</w:t>
      </w:r>
    </w:p>
    <w:p w:rsidR="00D76150" w:rsidRPr="00703E66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 xml:space="preserve">Общий суммарный </w:t>
      </w:r>
      <w:r w:rsidR="00A0627F">
        <w:rPr>
          <w:rFonts w:ascii="Times New Roman" w:hAnsi="Times New Roman" w:cs="Times New Roman"/>
          <w:sz w:val="24"/>
          <w:szCs w:val="24"/>
        </w:rPr>
        <w:t xml:space="preserve">охват целевой аудитории печатными СМИ </w:t>
      </w:r>
      <w:r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A0627F">
        <w:rPr>
          <w:rFonts w:ascii="Times New Roman" w:hAnsi="Times New Roman" w:cs="Times New Roman"/>
          <w:sz w:val="24"/>
          <w:szCs w:val="24"/>
        </w:rPr>
        <w:t>14 566 человек</w:t>
      </w:r>
      <w:r w:rsidRPr="00703E66">
        <w:rPr>
          <w:rFonts w:ascii="Times New Roman" w:hAnsi="Times New Roman" w:cs="Times New Roman"/>
          <w:sz w:val="24"/>
          <w:szCs w:val="24"/>
        </w:rPr>
        <w:t>.</w:t>
      </w:r>
    </w:p>
    <w:p w:rsidR="00D76150" w:rsidRPr="00703E66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>Для достижения намеченных целей и решения поставленных задач в рамках подпрограммы предусматривается реализация следующих основных мероприятий:</w:t>
      </w:r>
    </w:p>
    <w:p w:rsidR="00D76150" w:rsidRPr="00703E66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>1. Размещение материалов о деятельности Правительства Московской области, органов местного самоуправления городского округа Реутов Московской области в областных, муниципальных печатных средствах массовой информации, а также путем подготовки и распространения специальных выпусков печатных СМИ.</w:t>
      </w:r>
    </w:p>
    <w:p w:rsidR="00D76150" w:rsidRPr="00703E66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>2. Размещение материалов о деятельности Правительства Московской области, органов местного самоуправления городского округа Реутов Московской области в сети Интернет.</w:t>
      </w:r>
    </w:p>
    <w:p w:rsidR="00D76150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703E66">
        <w:rPr>
          <w:rFonts w:ascii="Times New Roman" w:hAnsi="Times New Roman" w:cs="Times New Roman"/>
          <w:sz w:val="24"/>
          <w:szCs w:val="24"/>
        </w:rPr>
        <w:t>Создание развитой структуры распространения областных,  муниципальных, межмуниципальных печатных средств массовой информации отдельным категориям населения для обеспечения доступа к информации о деятельности Правительства Московской области, органов местного самоуправления, нормотворческой деятельности органов местного самоуправления, а также к информации о социально-экономическом развитии городского округа Реутов, об организации, подготовке и проведению выборов и референдумов на территории муниципального образования.</w:t>
      </w:r>
      <w:proofErr w:type="gramEnd"/>
    </w:p>
    <w:p w:rsidR="00D76150" w:rsidRDefault="00D76150" w:rsidP="00665FCC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320">
        <w:rPr>
          <w:rFonts w:ascii="Times New Roman" w:hAnsi="Times New Roman" w:cs="Times New Roman"/>
          <w:sz w:val="24"/>
          <w:szCs w:val="24"/>
        </w:rPr>
        <w:t>4.</w:t>
      </w:r>
      <w:r w:rsidRPr="00011320">
        <w:rPr>
          <w:rFonts w:ascii="Times New Roman" w:hAnsi="Times New Roman" w:cs="Times New Roman"/>
          <w:sz w:val="24"/>
          <w:szCs w:val="24"/>
          <w:lang w:eastAsia="ru-RU"/>
        </w:rPr>
        <w:t xml:space="preserve">  Информирование население о состоянии защиты от чрезвычайных ситуаций и ликвидации их последствий, принятых мерах по обеспечению безопасности,  прогнозируемых и возникших чрезвычайных ситуациях, приемах и способах защиты населения и территории муниципального образования  через средства массовой информации, социальную рекламу.</w:t>
      </w:r>
    </w:p>
    <w:p w:rsidR="00D76150" w:rsidRDefault="00D76150" w:rsidP="00665FCC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11320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Размещение рекламно-информационных сообщений на баннерах на конструкциях наружной рекламы, в макетах печатных изданий.</w:t>
      </w:r>
    </w:p>
    <w:p w:rsidR="00665FCC" w:rsidRPr="00011320" w:rsidRDefault="00665FCC" w:rsidP="00665FCC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D76150" w:rsidRPr="006100F6" w:rsidRDefault="00D76150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:rsidR="00D76150" w:rsidRPr="006100F6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6150" w:rsidRPr="00CF4902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902">
        <w:rPr>
          <w:rFonts w:ascii="Times New Roman" w:hAnsi="Times New Roman" w:cs="Times New Roman"/>
          <w:sz w:val="24"/>
          <w:szCs w:val="24"/>
        </w:rPr>
        <w:t xml:space="preserve">Цель программы – Обеспечение открытости и прозрачности </w:t>
      </w:r>
      <w:proofErr w:type="gramStart"/>
      <w:r w:rsidRPr="00CF4902">
        <w:rPr>
          <w:rFonts w:ascii="Times New Roman" w:hAnsi="Times New Roman" w:cs="Times New Roman"/>
          <w:sz w:val="24"/>
          <w:szCs w:val="24"/>
        </w:rPr>
        <w:t>деятельности органов местного самоуправления городского округа Реутов</w:t>
      </w:r>
      <w:proofErr w:type="gramEnd"/>
      <w:r w:rsidRPr="00CF4902">
        <w:rPr>
          <w:rFonts w:ascii="Times New Roman" w:hAnsi="Times New Roman" w:cs="Times New Roman"/>
          <w:sz w:val="24"/>
          <w:szCs w:val="24"/>
        </w:rPr>
        <w:t xml:space="preserve"> и создание условий для осуществления гражданского контроля  за деятельностью органов местного самоуправления городского округа Реутов.</w:t>
      </w:r>
    </w:p>
    <w:p w:rsidR="00D76150" w:rsidRPr="00CF4902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902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D76150" w:rsidRPr="00CF4902" w:rsidRDefault="00D76150" w:rsidP="00665FCC">
      <w:pPr>
        <w:pStyle w:val="12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4902">
        <w:rPr>
          <w:rFonts w:ascii="Times New Roman" w:hAnsi="Times New Roman" w:cs="Times New Roman"/>
          <w:sz w:val="24"/>
          <w:szCs w:val="24"/>
        </w:rPr>
        <w:t>Создание и развитие комплексной системы информирования населения о деятельности органов местного самоуправления городского округа Реутов, модернизация средств массовой информации.</w:t>
      </w:r>
    </w:p>
    <w:p w:rsidR="00D76150" w:rsidRPr="00CF4902" w:rsidRDefault="00D76150" w:rsidP="00665FCC">
      <w:pPr>
        <w:pStyle w:val="12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4902">
        <w:rPr>
          <w:rFonts w:ascii="Times New Roman" w:hAnsi="Times New Roman" w:cs="Times New Roman"/>
          <w:sz w:val="24"/>
          <w:szCs w:val="24"/>
        </w:rPr>
        <w:t xml:space="preserve">Освещение </w:t>
      </w:r>
      <w:proofErr w:type="gramStart"/>
      <w:r w:rsidRPr="00CF4902">
        <w:rPr>
          <w:rFonts w:ascii="Times New Roman" w:hAnsi="Times New Roman" w:cs="Times New Roman"/>
          <w:sz w:val="24"/>
          <w:szCs w:val="24"/>
        </w:rPr>
        <w:t>деятельности органов местного самоуправления городского округа Реутов</w:t>
      </w:r>
      <w:proofErr w:type="gramEnd"/>
      <w:r w:rsidRPr="00CF4902">
        <w:rPr>
          <w:rFonts w:ascii="Times New Roman" w:hAnsi="Times New Roman" w:cs="Times New Roman"/>
          <w:sz w:val="24"/>
          <w:szCs w:val="24"/>
        </w:rPr>
        <w:t xml:space="preserve"> в печатных средствах массовой информации муниципального образования городского округа Реутов.</w:t>
      </w:r>
    </w:p>
    <w:p w:rsidR="00D76150" w:rsidRPr="00CF4902" w:rsidRDefault="00D76150" w:rsidP="00665FCC">
      <w:pPr>
        <w:pStyle w:val="12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4902">
        <w:rPr>
          <w:rFonts w:ascii="Times New Roman" w:hAnsi="Times New Roman" w:cs="Times New Roman"/>
          <w:sz w:val="24"/>
          <w:szCs w:val="24"/>
        </w:rPr>
        <w:t xml:space="preserve">Освещение </w:t>
      </w:r>
      <w:proofErr w:type="gramStart"/>
      <w:r w:rsidRPr="00CF4902">
        <w:rPr>
          <w:rFonts w:ascii="Times New Roman" w:hAnsi="Times New Roman" w:cs="Times New Roman"/>
          <w:sz w:val="24"/>
          <w:szCs w:val="24"/>
        </w:rPr>
        <w:t>деятельности органов местного самоуправления муниципального образования городского округа Реутов</w:t>
      </w:r>
      <w:proofErr w:type="gramEnd"/>
      <w:r w:rsidRPr="00CF4902">
        <w:rPr>
          <w:rFonts w:ascii="Times New Roman" w:hAnsi="Times New Roman" w:cs="Times New Roman"/>
          <w:sz w:val="24"/>
          <w:szCs w:val="24"/>
        </w:rPr>
        <w:t xml:space="preserve"> в электронных средствах массовой информации городского округа Реутов.</w:t>
      </w:r>
    </w:p>
    <w:p w:rsidR="00D76150" w:rsidRPr="00CF4902" w:rsidRDefault="00D76150" w:rsidP="00665FCC">
      <w:pPr>
        <w:pStyle w:val="12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4902">
        <w:rPr>
          <w:rFonts w:ascii="Times New Roman" w:hAnsi="Times New Roman" w:cs="Times New Roman"/>
          <w:sz w:val="24"/>
          <w:szCs w:val="24"/>
        </w:rPr>
        <w:t xml:space="preserve">Информационная поддержка органов местного самоуправления городского округа </w:t>
      </w:r>
      <w:r w:rsidRPr="00CF4902">
        <w:rPr>
          <w:rFonts w:ascii="Times New Roman" w:hAnsi="Times New Roman" w:cs="Times New Roman"/>
          <w:sz w:val="24"/>
          <w:szCs w:val="24"/>
        </w:rPr>
        <w:lastRenderedPageBreak/>
        <w:t>Реутов по социально значимым вопросам</w:t>
      </w:r>
    </w:p>
    <w:p w:rsidR="00D76150" w:rsidRPr="00CF4902" w:rsidRDefault="00D76150" w:rsidP="00665FCC">
      <w:pPr>
        <w:pStyle w:val="12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4902">
        <w:rPr>
          <w:rFonts w:ascii="Times New Roman" w:hAnsi="Times New Roman" w:cs="Times New Roman"/>
          <w:sz w:val="24"/>
          <w:szCs w:val="24"/>
        </w:rPr>
        <w:t>Оформление наружного информационного пространства городского округа Реутов согласно правилам эстетики и нормам законодательства</w:t>
      </w:r>
      <w:r w:rsidR="00CC24FA">
        <w:rPr>
          <w:rFonts w:ascii="Times New Roman" w:hAnsi="Times New Roman" w:cs="Times New Roman"/>
          <w:sz w:val="24"/>
          <w:szCs w:val="24"/>
        </w:rPr>
        <w:t>.</w:t>
      </w:r>
    </w:p>
    <w:p w:rsidR="00D76150" w:rsidRPr="00CF4902" w:rsidRDefault="00D76150" w:rsidP="00665FC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76150" w:rsidRPr="00DB1908" w:rsidRDefault="00D76150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D76150" w:rsidRPr="0071630C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6150" w:rsidRPr="0071630C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>программы обеспечивается за счет средств бюджета городского округа Реутов</w:t>
      </w:r>
      <w:r w:rsidR="00640395">
        <w:rPr>
          <w:rFonts w:ascii="Times New Roman" w:hAnsi="Times New Roman" w:cs="Times New Roman"/>
          <w:sz w:val="24"/>
          <w:szCs w:val="24"/>
        </w:rPr>
        <w:t>.</w:t>
      </w:r>
    </w:p>
    <w:p w:rsidR="00D76150" w:rsidRPr="008C79CA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9CA">
        <w:rPr>
          <w:rFonts w:ascii="Times New Roman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8C79CA">
        <w:rPr>
          <w:rFonts w:ascii="Times New Roman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8C79CA">
        <w:rPr>
          <w:rFonts w:ascii="Times New Roman" w:hAnsi="Times New Roman" w:cs="Times New Roman"/>
          <w:sz w:val="24"/>
          <w:szCs w:val="24"/>
        </w:rPr>
        <w:t>программы.</w:t>
      </w:r>
    </w:p>
    <w:p w:rsidR="00D76150" w:rsidRPr="008C79CA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6150" w:rsidRPr="00DB1908" w:rsidRDefault="00D76150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D76150" w:rsidRPr="0071630C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6150" w:rsidRPr="0071630C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 xml:space="preserve"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</w:t>
      </w:r>
      <w:proofErr w:type="gramStart"/>
      <w:r w:rsidRPr="0071630C">
        <w:rPr>
          <w:rFonts w:ascii="Times New Roman" w:hAnsi="Times New Roman" w:cs="Times New Roman"/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71630C">
        <w:rPr>
          <w:rFonts w:ascii="Times New Roman" w:hAnsi="Times New Roman" w:cs="Times New Roman"/>
          <w:sz w:val="24"/>
          <w:szCs w:val="24"/>
        </w:rPr>
        <w:t xml:space="preserve"> и муниципальных районов".</w:t>
      </w:r>
    </w:p>
    <w:p w:rsidR="00D76150" w:rsidRPr="0071630C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:rsidR="00D76150" w:rsidRPr="0071630C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6150" w:rsidRPr="00DB1908" w:rsidRDefault="00D76150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hAnsi="Times New Roman" w:cs="Times New Roman"/>
          <w:b/>
          <w:bCs/>
          <w:sz w:val="24"/>
          <w:szCs w:val="24"/>
        </w:rPr>
        <w:t>программу</w:t>
      </w:r>
    </w:p>
    <w:p w:rsidR="00D76150" w:rsidRPr="0071630C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6150" w:rsidRPr="0071630C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hAnsi="Times New Roman" w:cs="Times New Roman"/>
          <w:sz w:val="24"/>
          <w:szCs w:val="24"/>
        </w:rPr>
        <w:t>Главы</w:t>
      </w:r>
      <w:r w:rsidRPr="0071630C">
        <w:rPr>
          <w:rFonts w:ascii="Times New Roman" w:hAnsi="Times New Roman" w:cs="Times New Roman"/>
          <w:sz w:val="24"/>
          <w:szCs w:val="24"/>
        </w:rPr>
        <w:t xml:space="preserve"> города Реутов.</w:t>
      </w:r>
    </w:p>
    <w:p w:rsidR="00D76150" w:rsidRPr="00515DCE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6150" w:rsidRDefault="00D76150" w:rsidP="00665FCC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bCs w:val="0"/>
          <w:sz w:val="28"/>
          <w:szCs w:val="28"/>
        </w:rPr>
        <w:sectPr w:rsidR="00D76150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:rsidR="00D76150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Форма планируемых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результатов реализации муниципальной подпрограммы городского округа Реутов</w:t>
      </w:r>
      <w:proofErr w:type="gramEnd"/>
    </w:p>
    <w:p w:rsidR="00D76150" w:rsidRPr="00C77BB1" w:rsidRDefault="00D76150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Pr="00F249E2">
        <w:rPr>
          <w:rFonts w:ascii="Times New Roman" w:hAnsi="Times New Roman" w:cs="Times New Roman"/>
          <w:sz w:val="28"/>
          <w:szCs w:val="28"/>
        </w:rPr>
        <w:t>Информирование населения о деятельности органов местного самоуправления городского округа Реутов</w:t>
      </w:r>
      <w:r w:rsidRPr="00C77BB1">
        <w:rPr>
          <w:rFonts w:ascii="Times New Roman" w:hAnsi="Times New Roman" w:cs="Times New Roman"/>
          <w:sz w:val="28"/>
          <w:szCs w:val="28"/>
        </w:rPr>
        <w:t xml:space="preserve"> на 2015-2019 годы» </w:t>
      </w:r>
    </w:p>
    <w:p w:rsidR="00D76150" w:rsidRPr="00515DCE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26"/>
        <w:gridCol w:w="3603"/>
        <w:gridCol w:w="4302"/>
        <w:gridCol w:w="1531"/>
        <w:gridCol w:w="1370"/>
        <w:gridCol w:w="717"/>
        <w:gridCol w:w="709"/>
        <w:gridCol w:w="709"/>
        <w:gridCol w:w="737"/>
        <w:gridCol w:w="712"/>
      </w:tblGrid>
      <w:tr w:rsidR="00665FCC" w:rsidRPr="00665FCC" w:rsidTr="003827A7">
        <w:trPr>
          <w:trHeight w:val="20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 xml:space="preserve">№ </w:t>
            </w:r>
            <w:proofErr w:type="gramStart"/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proofErr w:type="gramEnd"/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/п</w:t>
            </w:r>
          </w:p>
        </w:tc>
        <w:tc>
          <w:tcPr>
            <w:tcW w:w="36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Задачи, направленные на достижение цели</w:t>
            </w:r>
          </w:p>
        </w:tc>
        <w:tc>
          <w:tcPr>
            <w:tcW w:w="4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Единица измерения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 xml:space="preserve">Базовое значение показателя </w:t>
            </w:r>
          </w:p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(на начало реализации подпрограммы)</w:t>
            </w:r>
          </w:p>
        </w:tc>
        <w:tc>
          <w:tcPr>
            <w:tcW w:w="3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Планируемое значение показателя по годам реализации</w:t>
            </w:r>
          </w:p>
        </w:tc>
      </w:tr>
      <w:tr w:rsidR="00665FCC" w:rsidRPr="00665FCC" w:rsidTr="003827A7">
        <w:trPr>
          <w:trHeight w:val="20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2018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2019</w:t>
            </w:r>
          </w:p>
        </w:tc>
      </w:tr>
      <w:tr w:rsidR="00665FCC" w:rsidRPr="00665FCC" w:rsidTr="00665FCC">
        <w:trPr>
          <w:trHeight w:val="20"/>
          <w:jc w:val="center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 xml:space="preserve">Освещение </w:t>
            </w:r>
            <w:proofErr w:type="gramStart"/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деятельности органов местного самоуправления городского округа Реутов Московской области</w:t>
            </w:r>
            <w:proofErr w:type="gramEnd"/>
            <w:r w:rsidRPr="00665FCC">
              <w:rPr>
                <w:rFonts w:ascii="Times New Roman" w:hAnsi="Times New Roman" w:cs="Times New Roman"/>
                <w:sz w:val="21"/>
                <w:szCs w:val="21"/>
              </w:rPr>
              <w:t xml:space="preserve"> в печатных средствах массовой информации.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Показатель 1.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Рост охвата целевой аудитории (совершеннолетние жители городского округа Реутов Московской области (18+) печатными средствами массовой информации. 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процентов к базовому году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140</w:t>
            </w:r>
          </w:p>
        </w:tc>
      </w:tr>
      <w:tr w:rsidR="00665FCC" w:rsidRPr="00665FCC" w:rsidTr="00665FCC">
        <w:trPr>
          <w:trHeight w:val="20"/>
          <w:jc w:val="center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Повышение уровня информированности населения о реализации мероприятий муниципальной программы по социально значимым вопросам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Показатель 2. Количество тематических информационных кампаний, охваченных социальной рекламой на рекламных носителях наружной рекламы на территории городского округа Реутов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Количество тематических информационных кампаний в год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</w:tr>
      <w:tr w:rsidR="00665FCC" w:rsidRPr="00665FCC" w:rsidTr="00665FCC">
        <w:trPr>
          <w:trHeight w:val="20"/>
          <w:jc w:val="center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Обеспечение единого подхода к праздничному, тематическому и праздничному световому оформлению территории Московской области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Показатель 3.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Количество мероприятий, к которым обеспечено праздничное/тематическое оформление территории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Количество мероприятий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</w:tr>
      <w:tr w:rsidR="00665FCC" w:rsidRPr="00665FCC" w:rsidTr="00665FCC">
        <w:trPr>
          <w:trHeight w:val="20"/>
          <w:jc w:val="center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Приведение в соответствие количества и фактического расположения рекламных конструкций на территории </w:t>
            </w: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 xml:space="preserve">городского округа Реутов Московской области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 инфраструктурного и имущественного характера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Показатель 4.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Соответствие количества и фактического расположения рекламных конструкций на территории </w:t>
            </w: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городского округа Реутов Московской области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согласованной Правительством Московской области схеме размещения рекламных конструкций и актуальность схемы размещения рекламных конструкций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процентов к базовому году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CC" w:rsidRPr="00665FCC" w:rsidRDefault="00665F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</w:tr>
    </w:tbl>
    <w:p w:rsidR="00BF673D" w:rsidRDefault="00D76150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BB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Методика </w:t>
      </w:r>
      <w:proofErr w:type="gramStart"/>
      <w:r w:rsidRPr="00C77BB1">
        <w:rPr>
          <w:rFonts w:ascii="Times New Roman" w:hAnsi="Times New Roman" w:cs="Times New Roman"/>
          <w:b/>
          <w:bCs/>
          <w:sz w:val="28"/>
          <w:szCs w:val="28"/>
        </w:rPr>
        <w:t>расчета показателей эффективности реализации подпрограммы</w:t>
      </w:r>
      <w:proofErr w:type="gramEnd"/>
      <w:r w:rsidRPr="00C77B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76150" w:rsidRPr="00C77BB1" w:rsidRDefault="00D76150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7BB1">
        <w:rPr>
          <w:rFonts w:ascii="Times New Roman" w:hAnsi="Times New Roman" w:cs="Times New Roman"/>
          <w:b/>
          <w:bCs/>
          <w:sz w:val="28"/>
          <w:szCs w:val="28"/>
        </w:rPr>
        <w:t xml:space="preserve">«Информирование населения Московской области о деятельности </w:t>
      </w:r>
      <w:proofErr w:type="gramStart"/>
      <w:r w:rsidRPr="00C77BB1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 городского округа Реутов Московской области</w:t>
      </w:r>
      <w:proofErr w:type="gramEnd"/>
      <w:r w:rsidRPr="00C77BB1">
        <w:rPr>
          <w:rFonts w:ascii="Times New Roman" w:hAnsi="Times New Roman" w:cs="Times New Roman"/>
          <w:sz w:val="28"/>
          <w:szCs w:val="28"/>
        </w:rPr>
        <w:t xml:space="preserve"> </w:t>
      </w:r>
      <w:r w:rsidRPr="00C77BB1">
        <w:rPr>
          <w:rFonts w:ascii="Times New Roman" w:hAnsi="Times New Roman" w:cs="Times New Roman"/>
          <w:b/>
          <w:bCs/>
          <w:sz w:val="28"/>
          <w:szCs w:val="28"/>
        </w:rPr>
        <w:t>на 2015-2019 годы»</w:t>
      </w:r>
      <w:r w:rsidRPr="00C77B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150" w:rsidRPr="00C77BB1" w:rsidRDefault="00D76150" w:rsidP="00665FCC">
      <w:pPr>
        <w:tabs>
          <w:tab w:val="left" w:pos="4962"/>
          <w:tab w:val="left" w:pos="9360"/>
          <w:tab w:val="right" w:pos="14570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680"/>
        <w:gridCol w:w="9948"/>
      </w:tblGrid>
      <w:tr w:rsidR="00D76150" w:rsidRPr="00C77B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C77BB1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№</w:t>
            </w:r>
          </w:p>
          <w:p w:rsidR="00D76150" w:rsidRPr="00C77BB1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77BB1">
              <w:rPr>
                <w:rFonts w:ascii="Times New Roman" w:hAnsi="Times New Roman" w:cs="Times New Roman"/>
              </w:rPr>
              <w:t>п</w:t>
            </w:r>
            <w:proofErr w:type="gramEnd"/>
            <w:r w:rsidRPr="00C77BB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C77BB1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Наименование показателя эффективности реализации Подпрограммы</w:t>
            </w:r>
          </w:p>
        </w:tc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C77BB1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 xml:space="preserve">Методика </w:t>
            </w:r>
            <w:proofErr w:type="gramStart"/>
            <w:r w:rsidRPr="00C77BB1">
              <w:rPr>
                <w:rFonts w:ascii="Times New Roman" w:hAnsi="Times New Roman" w:cs="Times New Roman"/>
              </w:rPr>
              <w:t>расчета показателя эффективности реализации Подпрограммы</w:t>
            </w:r>
            <w:proofErr w:type="gramEnd"/>
          </w:p>
        </w:tc>
      </w:tr>
      <w:tr w:rsidR="00D76150" w:rsidRPr="00C77B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C77BB1" w:rsidRDefault="00D76150" w:rsidP="00665F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C77BB1" w:rsidRDefault="00D76150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Показатель 1.</w:t>
            </w:r>
          </w:p>
          <w:p w:rsidR="00D76150" w:rsidRPr="00C77BB1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C77BB1">
              <w:rPr>
                <w:rFonts w:ascii="Times New Roman" w:hAnsi="Times New Roman" w:cs="Times New Roman"/>
              </w:rPr>
              <w:t xml:space="preserve">Рост охвата целевой аудитории (совершеннолетние жители городского округа Реутов Московской области (18+) печатными СМИ </w:t>
            </w:r>
            <w:proofErr w:type="gramEnd"/>
          </w:p>
        </w:tc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D2" w:rsidRPr="00A776D2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76D2">
              <w:rPr>
                <w:rFonts w:ascii="Times New Roman" w:hAnsi="Times New Roman" w:cs="Times New Roman"/>
                <w:lang w:val="en-US"/>
              </w:rPr>
              <w:t>K</w:t>
            </w:r>
            <w:r w:rsidRPr="00A776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76D2">
              <w:rPr>
                <w:rFonts w:ascii="Times New Roman" w:hAnsi="Times New Roman" w:cs="Times New Roman"/>
              </w:rPr>
              <w:t>ца</w:t>
            </w:r>
            <w:proofErr w:type="spellEnd"/>
            <w:r w:rsidRPr="00A776D2">
              <w:rPr>
                <w:rFonts w:ascii="Times New Roman" w:hAnsi="Times New Roman" w:cs="Times New Roman"/>
              </w:rPr>
              <w:t xml:space="preserve"> = </w:t>
            </w:r>
            <w:r w:rsidR="00A776D2" w:rsidRPr="00A776D2">
              <w:rPr>
                <w:rFonts w:ascii="Times New Roman" w:hAnsi="Times New Roman" w:cs="Times New Roman"/>
              </w:rPr>
              <w:t xml:space="preserve">K i-й год / K i-й-1 год * 100%, где </w:t>
            </w:r>
          </w:p>
          <w:p w:rsidR="00D76150" w:rsidRPr="00C77BB1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77BB1">
              <w:rPr>
                <w:rFonts w:ascii="Times New Roman" w:hAnsi="Times New Roman" w:cs="Times New Roman"/>
              </w:rPr>
              <w:t xml:space="preserve">K </w:t>
            </w:r>
            <w:proofErr w:type="spellStart"/>
            <w:r w:rsidRPr="00C77BB1">
              <w:rPr>
                <w:rFonts w:ascii="Times New Roman" w:hAnsi="Times New Roman" w:cs="Times New Roman"/>
              </w:rPr>
              <w:t>ца</w:t>
            </w:r>
            <w:proofErr w:type="spellEnd"/>
            <w:r w:rsidRPr="00C77BB1">
              <w:rPr>
                <w:rFonts w:ascii="Times New Roman" w:hAnsi="Times New Roman" w:cs="Times New Roman"/>
              </w:rPr>
              <w:t xml:space="preserve"> – рост </w:t>
            </w:r>
            <w:r w:rsidRPr="00C77BB1">
              <w:rPr>
                <w:rFonts w:ascii="Times New Roman" w:hAnsi="Times New Roman" w:cs="Times New Roman"/>
                <w:lang w:eastAsia="ru-RU"/>
              </w:rPr>
              <w:t>охвата целевой аудитории (совершеннолетние жители городского округа Реутов Московской области (18+) Муниципальными печатными средствами массовой информации</w:t>
            </w:r>
            <w:r w:rsidRPr="00C77BB1">
              <w:rPr>
                <w:rFonts w:ascii="Times New Roman" w:hAnsi="Times New Roman" w:cs="Times New Roman"/>
              </w:rPr>
              <w:t xml:space="preserve"> (процентов/год);</w:t>
            </w:r>
          </w:p>
          <w:p w:rsidR="00D76150" w:rsidRPr="00C77BB1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 xml:space="preserve">K i-й год – </w:t>
            </w:r>
            <w:r w:rsidR="003B780A">
              <w:rPr>
                <w:rFonts w:ascii="Times New Roman" w:hAnsi="Times New Roman" w:cs="Times New Roman"/>
              </w:rPr>
              <w:t>охват целевой аудитории</w:t>
            </w:r>
            <w:r w:rsidRPr="00C77BB1">
              <w:rPr>
                <w:rFonts w:ascii="Times New Roman" w:hAnsi="Times New Roman" w:cs="Times New Roman"/>
              </w:rPr>
              <w:t xml:space="preserve"> текущего  года СМИ (</w:t>
            </w:r>
            <w:r w:rsidR="003B780A">
              <w:rPr>
                <w:rFonts w:ascii="Times New Roman" w:hAnsi="Times New Roman" w:cs="Times New Roman"/>
              </w:rPr>
              <w:t>человек</w:t>
            </w:r>
            <w:r w:rsidRPr="00C77BB1">
              <w:rPr>
                <w:rFonts w:ascii="Times New Roman" w:hAnsi="Times New Roman" w:cs="Times New Roman"/>
              </w:rPr>
              <w:t>/год);</w:t>
            </w:r>
          </w:p>
          <w:p w:rsidR="00D76150" w:rsidRPr="00C77BB1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 xml:space="preserve">K i-й-1 год – </w:t>
            </w:r>
            <w:r w:rsidR="003B780A">
              <w:rPr>
                <w:rFonts w:ascii="Times New Roman" w:hAnsi="Times New Roman" w:cs="Times New Roman"/>
              </w:rPr>
              <w:t>охват целевой аудитории</w:t>
            </w:r>
            <w:r w:rsidRPr="00C77BB1">
              <w:rPr>
                <w:rFonts w:ascii="Times New Roman" w:hAnsi="Times New Roman" w:cs="Times New Roman"/>
              </w:rPr>
              <w:t xml:space="preserve"> предыдущего года СМИ (</w:t>
            </w:r>
            <w:r w:rsidR="003B780A">
              <w:rPr>
                <w:rFonts w:ascii="Times New Roman" w:hAnsi="Times New Roman" w:cs="Times New Roman"/>
              </w:rPr>
              <w:t>человек</w:t>
            </w:r>
            <w:r w:rsidR="003B780A" w:rsidRPr="00C77BB1">
              <w:rPr>
                <w:rFonts w:ascii="Times New Roman" w:hAnsi="Times New Roman" w:cs="Times New Roman"/>
              </w:rPr>
              <w:t>/год</w:t>
            </w:r>
            <w:r w:rsidRPr="00C77BB1">
              <w:rPr>
                <w:rFonts w:ascii="Times New Roman" w:hAnsi="Times New Roman" w:cs="Times New Roman"/>
              </w:rPr>
              <w:t>).</w:t>
            </w:r>
          </w:p>
          <w:p w:rsidR="00D76150" w:rsidRPr="00C77BB1" w:rsidRDefault="00D76150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Показатели</w:t>
            </w:r>
            <w:proofErr w:type="gramStart"/>
            <w:r w:rsidRPr="00C77BB1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C77BB1">
              <w:rPr>
                <w:rFonts w:ascii="Times New Roman" w:hAnsi="Times New Roman" w:cs="Times New Roman"/>
              </w:rPr>
              <w:t xml:space="preserve"> i-й год и К i-й-1 год формируются на основании  тиражных справок на соответствующий год.</w:t>
            </w:r>
          </w:p>
          <w:p w:rsidR="00D76150" w:rsidRPr="00C77BB1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76150" w:rsidRPr="00C77B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3C0A97" w:rsidRDefault="00D76150" w:rsidP="00665F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3C0A97" w:rsidRDefault="00D76150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Показатель 2</w:t>
            </w:r>
          </w:p>
          <w:p w:rsidR="00D76150" w:rsidRPr="003C0A97" w:rsidRDefault="00D76150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Количество тематических информационных кампаний, охваченных социальной рекламой на рекламных носителях наружной рекламы на территории городского округа Реутов Московской области</w:t>
            </w:r>
          </w:p>
        </w:tc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3C0A97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C0A97">
              <w:rPr>
                <w:rFonts w:ascii="Times New Roman" w:hAnsi="Times New Roman" w:cs="Times New Roman"/>
              </w:rPr>
              <w:t>КПРКТ</w:t>
            </w:r>
            <w:proofErr w:type="spellEnd"/>
            <w:r w:rsidRPr="003C0A97">
              <w:rPr>
                <w:rFonts w:ascii="Times New Roman" w:hAnsi="Times New Roman" w:cs="Times New Roman"/>
              </w:rPr>
              <w:t xml:space="preserve"> – количество тематических информационных кампаний, проведенных в текущем отчетном году, охваченных социальной рекламой на рекламных носителях наружной рекламы на территории Муниципального образования</w:t>
            </w:r>
          </w:p>
          <w:p w:rsidR="00D76150" w:rsidRPr="003C0A97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 xml:space="preserve">Показатель </w:t>
            </w:r>
            <w:proofErr w:type="spellStart"/>
            <w:r w:rsidRPr="003C0A97">
              <w:rPr>
                <w:rFonts w:ascii="Times New Roman" w:hAnsi="Times New Roman" w:cs="Times New Roman"/>
              </w:rPr>
              <w:t>КПРКП</w:t>
            </w:r>
            <w:proofErr w:type="spellEnd"/>
            <w:r w:rsidRPr="003C0A97">
              <w:rPr>
                <w:rFonts w:ascii="Times New Roman" w:hAnsi="Times New Roman" w:cs="Times New Roman"/>
              </w:rPr>
              <w:t xml:space="preserve"> формируется из перечня и количества тематических информационных кампаний, фактически проведенных в указанном периоде.</w:t>
            </w:r>
          </w:p>
        </w:tc>
      </w:tr>
      <w:tr w:rsidR="00D76150" w:rsidRPr="00C77BB1">
        <w:trPr>
          <w:trHeight w:val="24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3C0A97" w:rsidRDefault="00D76150" w:rsidP="00665F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3C0A97" w:rsidRDefault="00D76150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Показатель 3</w:t>
            </w:r>
          </w:p>
          <w:p w:rsidR="00D76150" w:rsidRPr="003C0A97" w:rsidRDefault="00D76150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  <w:lang w:eastAsia="ru-RU"/>
              </w:rPr>
              <w:t xml:space="preserve">Количество мероприятий, к которым обеспечено праздничное оформление территории </w:t>
            </w:r>
            <w:r w:rsidRPr="003C0A97">
              <w:rPr>
                <w:rFonts w:ascii="Times New Roman" w:hAnsi="Times New Roman" w:cs="Times New Roman"/>
              </w:rPr>
              <w:t>городского округа Реутов Московской области</w:t>
            </w:r>
          </w:p>
        </w:tc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3C0A97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C0A97">
              <w:rPr>
                <w:rFonts w:ascii="Times New Roman" w:hAnsi="Times New Roman" w:cs="Times New Roman"/>
              </w:rPr>
              <w:t>КМПТО</w:t>
            </w:r>
            <w:proofErr w:type="spellEnd"/>
            <w:r w:rsidRPr="003C0A97">
              <w:rPr>
                <w:rFonts w:ascii="Times New Roman" w:hAnsi="Times New Roman" w:cs="Times New Roman"/>
              </w:rPr>
              <w:t xml:space="preserve"> – </w:t>
            </w:r>
            <w:r w:rsidRPr="003C0A97">
              <w:rPr>
                <w:rFonts w:ascii="Times New Roman" w:hAnsi="Times New Roman" w:cs="Times New Roman"/>
                <w:lang w:eastAsia="ru-RU"/>
              </w:rPr>
              <w:t>количество мероприятий, к которым обеспечено праздничное оформление территории муниципального образования.</w:t>
            </w:r>
          </w:p>
          <w:p w:rsidR="00D76150" w:rsidRPr="003C0A97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0A97">
              <w:rPr>
                <w:rFonts w:ascii="Times New Roman" w:hAnsi="Times New Roman" w:cs="Times New Roman"/>
              </w:rPr>
              <w:t xml:space="preserve">Показатель </w:t>
            </w:r>
            <w:proofErr w:type="spellStart"/>
            <w:r w:rsidRPr="003C0A97">
              <w:rPr>
                <w:rFonts w:ascii="Times New Roman" w:hAnsi="Times New Roman" w:cs="Times New Roman"/>
              </w:rPr>
              <w:t>КМПТО</w:t>
            </w:r>
            <w:proofErr w:type="spellEnd"/>
            <w:r w:rsidRPr="003C0A97">
              <w:rPr>
                <w:rFonts w:ascii="Times New Roman" w:hAnsi="Times New Roman" w:cs="Times New Roman"/>
              </w:rPr>
              <w:t xml:space="preserve"> формируется из количества мероприятий, к которым обеспечено праздничное/тематическое оформление территории муниципального образования в соответствии с постановлением Правительства Московской области </w:t>
            </w:r>
            <w:r w:rsidRPr="003C0A97">
              <w:rPr>
                <w:rFonts w:ascii="Times New Roman" w:hAnsi="Times New Roman" w:cs="Times New Roman"/>
                <w:color w:val="000000"/>
              </w:rPr>
              <w:t>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</w:p>
          <w:p w:rsidR="00D76150" w:rsidRPr="003C0A97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6150" w:rsidRPr="00C77B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3C0A97" w:rsidRDefault="00D76150" w:rsidP="00665F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3C0A97" w:rsidRDefault="00D76150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Показатель 4</w:t>
            </w:r>
          </w:p>
          <w:p w:rsidR="00D76150" w:rsidRPr="003C0A97" w:rsidRDefault="00D76150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Проведение мероприятий по обеспечению соответствия количества фактически размещённых рекламных конструкций схемы</w:t>
            </w:r>
          </w:p>
          <w:p w:rsidR="00D76150" w:rsidRPr="003C0A97" w:rsidRDefault="00D76150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 xml:space="preserve"> размещения рекламных конструкций на территории городского округа Реутов Московской области</w:t>
            </w:r>
          </w:p>
        </w:tc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3C0A97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C0A97">
              <w:rPr>
                <w:rFonts w:ascii="Times New Roman" w:hAnsi="Times New Roman" w:cs="Times New Roman"/>
              </w:rPr>
              <w:t>К</w:t>
            </w:r>
            <w:r w:rsidRPr="003C0A97">
              <w:rPr>
                <w:rFonts w:ascii="Times New Roman" w:hAnsi="Times New Roman" w:cs="Times New Roman"/>
                <w:vertAlign w:val="subscript"/>
              </w:rPr>
              <w:t>соотв</w:t>
            </w:r>
            <w:proofErr w:type="spellEnd"/>
            <w:r w:rsidRPr="003C0A97">
              <w:rPr>
                <w:rFonts w:ascii="Times New Roman" w:hAnsi="Times New Roman" w:cs="Times New Roman"/>
              </w:rPr>
              <w:t xml:space="preserve"> – актуальность схемы размещения рекламных конструкций, %</w:t>
            </w:r>
          </w:p>
        </w:tc>
      </w:tr>
    </w:tbl>
    <w:p w:rsidR="00D76150" w:rsidRDefault="00D76150" w:rsidP="00665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D76150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:rsidR="00D76150" w:rsidRPr="00A235EE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Pr="00F249E2">
        <w:rPr>
          <w:rFonts w:ascii="Times New Roman" w:hAnsi="Times New Roman" w:cs="Times New Roman"/>
          <w:sz w:val="28"/>
          <w:szCs w:val="28"/>
        </w:rPr>
        <w:t>Информирование населения о деятельности органов местного самоуправления городского округа Реутов</w:t>
      </w:r>
      <w:r w:rsidRPr="00A235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235EE">
        <w:rPr>
          <w:rFonts w:ascii="Times New Roman" w:hAnsi="Times New Roman" w:cs="Times New Roman"/>
          <w:sz w:val="28"/>
          <w:szCs w:val="28"/>
        </w:rPr>
        <w:t>на 2015-2019 годы»</w:t>
      </w:r>
    </w:p>
    <w:bookmarkEnd w:id="2"/>
    <w:p w:rsidR="00D76150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2162"/>
        <w:gridCol w:w="80"/>
        <w:gridCol w:w="1007"/>
        <w:gridCol w:w="1258"/>
        <w:gridCol w:w="1080"/>
        <w:gridCol w:w="900"/>
        <w:gridCol w:w="1080"/>
        <w:gridCol w:w="1080"/>
        <w:gridCol w:w="1080"/>
        <w:gridCol w:w="1080"/>
        <w:gridCol w:w="1080"/>
        <w:gridCol w:w="1090"/>
        <w:gridCol w:w="900"/>
        <w:gridCol w:w="848"/>
      </w:tblGrid>
      <w:tr w:rsidR="004B065C" w:rsidRPr="006E7C83">
        <w:trPr>
          <w:trHeight w:val="818"/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3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Перечень стандартных процедур, обеспечивающих выполнение мероприятия с указанием предельных сроков их исполнения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Источники </w:t>
            </w:r>
            <w:proofErr w:type="spellStart"/>
            <w:proofErr w:type="gramStart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D76150" w:rsidP="00665FCC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Срок исполнения </w:t>
            </w:r>
            <w:proofErr w:type="spellStart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</w:t>
            </w:r>
            <w:proofErr w:type="spellEnd"/>
          </w:p>
          <w:p w:rsidR="00D76150" w:rsidRPr="001362F5" w:rsidRDefault="00D76150" w:rsidP="00665FCC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ятия</w:t>
            </w:r>
            <w:proofErr w:type="spellEnd"/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proofErr w:type="gramStart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меропри-ятия</w:t>
            </w:r>
            <w:proofErr w:type="spellEnd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D76150" w:rsidRPr="001362F5" w:rsidRDefault="00D76150" w:rsidP="00665F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2014 году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(тыс. руб.)*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7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финансирования по годам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362F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Ответствен-</w:t>
            </w:r>
            <w:proofErr w:type="spellStart"/>
            <w:r w:rsidRPr="001362F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1362F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за </w:t>
            </w:r>
          </w:p>
          <w:p w:rsidR="00D76150" w:rsidRPr="001362F5" w:rsidRDefault="00D76150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мероприятия </w:t>
            </w:r>
            <w:proofErr w:type="spellStart"/>
            <w:proofErr w:type="gramStart"/>
            <w:r w:rsidRPr="001362F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</w:t>
            </w:r>
            <w:proofErr w:type="spellEnd"/>
            <w:r w:rsidRPr="001362F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-мы</w:t>
            </w:r>
            <w:proofErr w:type="gram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Результаты выполнения мероприятий </w:t>
            </w:r>
            <w:proofErr w:type="spellStart"/>
            <w:proofErr w:type="gramStart"/>
            <w:r w:rsidRPr="001362F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</w:t>
            </w:r>
            <w:proofErr w:type="spellEnd"/>
            <w:r w:rsidRPr="001362F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-мы</w:t>
            </w:r>
            <w:proofErr w:type="gramEnd"/>
          </w:p>
        </w:tc>
      </w:tr>
      <w:tr w:rsidR="004B065C" w:rsidRPr="006E7C83">
        <w:trPr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1362F5" w:rsidRDefault="00D76150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1362F5" w:rsidRDefault="00D76150" w:rsidP="00665FC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B065C" w:rsidRPr="006E7C83">
        <w:trPr>
          <w:jc w:val="center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45" w:right="3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</w:tr>
      <w:tr w:rsidR="004B065C" w:rsidRPr="006E7C83">
        <w:trPr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Создание и развитие комплексной системы информирования населения о деятельности органов государственной власти Московской области и</w:t>
            </w:r>
            <w:r w:rsidRPr="001362F5"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органов местного самоуправления городского округа Реутов Московской области, модернизация средств массовой информации.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B065C" w:rsidRPr="006E7C83">
        <w:trPr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FF" w:rsidRPr="001362F5" w:rsidRDefault="00EC4AFF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76150" w:rsidRPr="001362F5" w:rsidRDefault="00D76150" w:rsidP="00665FCC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B065C" w:rsidRPr="006E7C83">
        <w:trPr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Формирование муниципального сегмента системы реагирования на информационные вызовы (угрозы) в СМИ</w:t>
            </w:r>
          </w:p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4B065C" w:rsidP="00665FCC">
            <w:pPr>
              <w:spacing w:after="0" w:line="240" w:lineRule="auto"/>
              <w:ind w:left="-10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рамках финансирования предусмотренного на деятельность отдела</w:t>
            </w:r>
          </w:p>
          <w:p w:rsidR="00D76150" w:rsidRPr="001362F5" w:rsidRDefault="00D76150" w:rsidP="00665FCC">
            <w:pPr>
              <w:spacing w:after="0" w:line="240" w:lineRule="auto"/>
              <w:ind w:left="-10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1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BA18E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Оперативное реагирование на информационные вызовы (угрозы) в СМИ</w:t>
            </w:r>
          </w:p>
        </w:tc>
      </w:tr>
      <w:tr w:rsidR="004B065C" w:rsidRPr="006E7C83">
        <w:trPr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76150" w:rsidRPr="001362F5" w:rsidRDefault="00D76150" w:rsidP="00665FCC">
            <w:pPr>
              <w:spacing w:after="0" w:line="240" w:lineRule="auto"/>
              <w:ind w:left="-11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B065C" w:rsidRPr="006E7C83">
        <w:trPr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и обеспечение деятельности Кризисного 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информационного центра при главе муниципального образования.</w:t>
            </w:r>
          </w:p>
          <w:p w:rsidR="00D76150" w:rsidRPr="001362F5" w:rsidRDefault="00D76150" w:rsidP="0066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5C" w:rsidRPr="001362F5" w:rsidRDefault="004B065C" w:rsidP="00665FCC">
            <w:pPr>
              <w:spacing w:after="0" w:line="240" w:lineRule="auto"/>
              <w:ind w:left="-10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 рамках финансирования 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предусмотренного на деятельность отдела</w:t>
            </w:r>
          </w:p>
          <w:p w:rsidR="00D76150" w:rsidRPr="001362F5" w:rsidRDefault="00D76150" w:rsidP="00665FCC">
            <w:pPr>
              <w:spacing w:after="0" w:line="240" w:lineRule="auto"/>
              <w:ind w:left="-10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1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по работе 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со СМИ и рекламе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BA18E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Быстрое </w:t>
            </w:r>
            <w:r w:rsidR="00B36B21"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</w:t>
            </w:r>
            <w:r w:rsidR="00B36B21"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ирование населения</w:t>
            </w:r>
          </w:p>
        </w:tc>
      </w:tr>
      <w:tr w:rsidR="004B065C" w:rsidRPr="006E7C83">
        <w:trPr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01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бюджета    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городского округа Реутов Московской области</w:t>
            </w:r>
          </w:p>
          <w:p w:rsidR="00D76150" w:rsidRPr="001362F5" w:rsidRDefault="00D76150" w:rsidP="00665FCC">
            <w:pPr>
              <w:spacing w:after="0" w:line="240" w:lineRule="auto"/>
              <w:ind w:left="-11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B065C" w:rsidRPr="006E7C83">
        <w:trPr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1.1.2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Проведение мониторинга СМИ по выявлению информационных угроз и составление карты  «болевых» (кризисных) точек  на территории городского округа Реутов МО, потенциально опасных в информационном плане.</w:t>
            </w:r>
          </w:p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5C" w:rsidRPr="001362F5" w:rsidRDefault="004B065C" w:rsidP="00665FCC">
            <w:pPr>
              <w:spacing w:after="0" w:line="240" w:lineRule="auto"/>
              <w:ind w:left="-10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рамках финансирования предусмотренного на деятельность отдела</w:t>
            </w:r>
          </w:p>
          <w:p w:rsidR="00D76150" w:rsidRPr="001362F5" w:rsidRDefault="00D76150" w:rsidP="00665FCC">
            <w:pPr>
              <w:spacing w:after="0" w:line="240" w:lineRule="auto"/>
              <w:ind w:left="-101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1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BA18E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Предотвращение появления информационных угроз.</w:t>
            </w:r>
          </w:p>
        </w:tc>
      </w:tr>
      <w:tr w:rsidR="004B065C" w:rsidRPr="006E7C83">
        <w:trPr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76150" w:rsidRPr="001362F5" w:rsidRDefault="00D76150" w:rsidP="00665FCC">
            <w:pPr>
              <w:spacing w:after="0" w:line="240" w:lineRule="auto"/>
              <w:ind w:left="-112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2E45" w:rsidRPr="006E7C83">
        <w:trPr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Осуществление взаимодействия органов местного самоуправления и печатными СМИ в области подписки, доставки и распространения  тиражей печатных изданий</w:t>
            </w:r>
          </w:p>
          <w:p w:rsidR="00D72E45" w:rsidRPr="001362F5" w:rsidRDefault="00D72E45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72E45" w:rsidRPr="001362F5" w:rsidRDefault="00D72E45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аукциона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ind w:left="-11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4 217,5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Подписка на </w:t>
            </w:r>
            <w:r w:rsidR="004B39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печатные СМИ</w:t>
            </w:r>
          </w:p>
          <w:p w:rsidR="00D72E45" w:rsidRPr="001362F5" w:rsidRDefault="00D72E45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объемом</w:t>
            </w:r>
          </w:p>
          <w:p w:rsidR="00D72E45" w:rsidRPr="001362F5" w:rsidRDefault="00D72E4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280 экземпляров в год</w:t>
            </w:r>
          </w:p>
        </w:tc>
      </w:tr>
      <w:tr w:rsidR="00D72E45" w:rsidRPr="006E7C83">
        <w:trPr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72E45" w:rsidRPr="001362F5" w:rsidRDefault="00D72E45" w:rsidP="00665FCC">
            <w:pPr>
              <w:spacing w:after="0" w:line="240" w:lineRule="auto"/>
              <w:ind w:left="-11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4 217,5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45" w:rsidRPr="001362F5" w:rsidRDefault="00D72E4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B065C" w:rsidRPr="006E7C83">
        <w:trPr>
          <w:trHeight w:val="273"/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Освещение </w:t>
            </w:r>
            <w:proofErr w:type="gramStart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деятельности органов местного самоуправления городского округа Реутов Московской области</w:t>
            </w:r>
            <w:proofErr w:type="gramEnd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в печатных средствах массовой информации городского округа Реутов.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B065C" w:rsidRPr="006E7C83">
        <w:trPr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16CB" w:rsidRPr="006E7C83">
        <w:trPr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240FFD" w:rsidRDefault="007516CB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40FF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Размещение материалов о деятельности органов местного</w:t>
            </w:r>
          </w:p>
          <w:p w:rsidR="007516CB" w:rsidRPr="001362F5" w:rsidRDefault="007516CB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40FF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самоуправления</w:t>
            </w:r>
            <w:r w:rsidRPr="00240FFD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240FF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нормативно-правовых актов  и иной официальной информации городского округа </w:t>
            </w:r>
            <w:proofErr w:type="gramStart"/>
            <w:r w:rsidRPr="00240FF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Реутов</w:t>
            </w:r>
            <w:proofErr w:type="gramEnd"/>
            <w:r w:rsidRPr="00240FF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40FFD">
              <w:rPr>
                <w:rFonts w:ascii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на полосах  </w:t>
            </w:r>
            <w:r w:rsidRPr="00240FFD">
              <w:rPr>
                <w:rFonts w:ascii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печатных СМИ выходящих на территории городского округа Реутов</w:t>
            </w:r>
          </w:p>
        </w:tc>
        <w:tc>
          <w:tcPr>
            <w:tcW w:w="3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Проведение аукциона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1 970, 7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11 725,0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2 010,0 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7516CB" w:rsidRDefault="007516CB" w:rsidP="00751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690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7516CB" w:rsidRDefault="007516CB" w:rsidP="00751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690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2 680,0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Размещение материалов</w:t>
            </w:r>
          </w:p>
          <w:p w:rsidR="007516CB" w:rsidRPr="001362F5" w:rsidRDefault="007516CB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 городском округе Реутов Московской 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области</w:t>
            </w:r>
          </w:p>
          <w:p w:rsidR="007516CB" w:rsidRPr="001362F5" w:rsidRDefault="007516CB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объемом</w:t>
            </w:r>
          </w:p>
          <w:p w:rsidR="007516CB" w:rsidRPr="001362F5" w:rsidRDefault="007516CB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26133">
              <w:rPr>
                <w:rFonts w:ascii="Times New Roman" w:hAnsi="Times New Roman" w:cs="Times New Roman"/>
                <w:color w:val="000000"/>
              </w:rPr>
              <w:t xml:space="preserve">3000000 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полос формата</w:t>
            </w:r>
          </w:p>
          <w:p w:rsidR="007516CB" w:rsidRPr="001362F5" w:rsidRDefault="007516CB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А3</w:t>
            </w:r>
            <w:proofErr w:type="spellEnd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в год</w:t>
            </w:r>
          </w:p>
        </w:tc>
      </w:tr>
      <w:tr w:rsidR="007516CB" w:rsidRPr="006E7C83">
        <w:trPr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7516CB" w:rsidRPr="001362F5" w:rsidRDefault="007516CB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CB" w:rsidRPr="001362F5" w:rsidRDefault="007516CB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1 970, 7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11 725,0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2 010,0 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7516CB" w:rsidRDefault="007516CB" w:rsidP="00751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690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7516CB" w:rsidRDefault="007516CB" w:rsidP="00751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690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2 680,0</w:t>
            </w: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CB" w:rsidRPr="001362F5" w:rsidRDefault="007516CB" w:rsidP="00665F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B065C" w:rsidRPr="006E7C83">
        <w:trPr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1362F5" w:rsidRDefault="00D76150" w:rsidP="00665FCC">
            <w:pPr>
              <w:spacing w:after="0" w:line="240" w:lineRule="auto"/>
              <w:ind w:left="-15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right="-6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B065C" w:rsidRPr="006E7C83">
        <w:trPr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1362F5" w:rsidRDefault="00D76150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362F5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1362F5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</w:tr>
      <w:tr w:rsidR="001362F5" w:rsidRPr="006E7C83">
        <w:trPr>
          <w:trHeight w:val="514"/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2.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специального выпуска печатных СМИ, выходящих на территории городского округа Реутов, </w:t>
            </w:r>
            <w:r w:rsidRPr="00240FFD">
              <w:rPr>
                <w:rFonts w:ascii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посвященного празднованию Великой</w:t>
            </w:r>
            <w:r w:rsidRPr="00240FFD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240FFD">
              <w:rPr>
                <w:rFonts w:ascii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Победы</w:t>
            </w:r>
            <w:r w:rsidRPr="00240FF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Закупка с единственным поставщиком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</w:t>
            </w:r>
            <w:r w:rsidR="00AA736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специального выпуска </w:t>
            </w:r>
          </w:p>
          <w:p w:rsidR="001362F5" w:rsidRPr="001362F5" w:rsidRDefault="001362F5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посвященного</w:t>
            </w:r>
            <w:proofErr w:type="gramEnd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празднованию 70-</w:t>
            </w:r>
            <w:proofErr w:type="spellStart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летия</w:t>
            </w:r>
            <w:proofErr w:type="spellEnd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Великой Победы</w:t>
            </w:r>
          </w:p>
          <w:p w:rsidR="001362F5" w:rsidRPr="001362F5" w:rsidRDefault="001362F5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62F5" w:rsidRPr="006E7C83">
        <w:trPr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бюджета    городского округа Реутов Московской области 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5" w:rsidRPr="001362F5" w:rsidRDefault="001362F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</w:t>
            </w:r>
            <w:r w:rsidR="00AA736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62F5" w:rsidRPr="006E7C83">
        <w:trPr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специального выпуска печатных СМИ, выходящих на территории городского округа Реутов, </w:t>
            </w:r>
            <w:r w:rsidRPr="00240FFD">
              <w:rPr>
                <w:rFonts w:ascii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посвященного празднованию Дня города Реутов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Закупка с единственным поставщиком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специального выпуска </w:t>
            </w:r>
          </w:p>
          <w:p w:rsidR="001362F5" w:rsidRPr="001362F5" w:rsidRDefault="001362F5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посвященного празднованию Дня города</w:t>
            </w:r>
          </w:p>
          <w:p w:rsidR="001362F5" w:rsidRPr="001362F5" w:rsidRDefault="001362F5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62F5" w:rsidRPr="006E7C83">
        <w:trPr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5" w:rsidRPr="001362F5" w:rsidRDefault="001362F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62F5" w:rsidRPr="006E7C83">
        <w:trPr>
          <w:trHeight w:val="358"/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Размещение 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информации  и информирование населения городского округа Реутов</w:t>
            </w:r>
            <w:r w:rsidRPr="001362F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об </w:t>
            </w:r>
            <w:r w:rsidRPr="00240FFD">
              <w:rPr>
                <w:rFonts w:ascii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организации, подготовке и проведению выборов и референдумов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 территории городского округа Реутов в печатных СМИ, выходящих на территории </w:t>
            </w:r>
            <w:r w:rsidR="00240FF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городского округа Реутов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Закупка с 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единственным поставщиком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по 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работе со СМИ и рекламе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Размеще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ние материалов </w:t>
            </w:r>
          </w:p>
          <w:p w:rsidR="001362F5" w:rsidRPr="001362F5" w:rsidRDefault="001362F5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 городском округе Реутов Московской области  </w:t>
            </w:r>
          </w:p>
          <w:p w:rsidR="001362F5" w:rsidRPr="001362F5" w:rsidRDefault="001362F5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62F5" w:rsidRPr="006E7C83">
        <w:trPr>
          <w:trHeight w:val="2998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5" w:rsidRPr="001362F5" w:rsidRDefault="001362F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5" w:rsidRPr="001362F5" w:rsidRDefault="001362F5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5" w:rsidRPr="001362F5" w:rsidRDefault="001362F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5" w:rsidRPr="001362F5" w:rsidRDefault="001362F5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F5" w:rsidRPr="001362F5" w:rsidRDefault="001362F5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B065C" w:rsidRPr="006E7C83">
        <w:trPr>
          <w:trHeight w:val="20"/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  <w:p w:rsidR="006E7C83" w:rsidRPr="001362F5" w:rsidRDefault="006E7C83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6E7C83" w:rsidRPr="001362F5" w:rsidRDefault="006E7C83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Освещение </w:t>
            </w:r>
            <w:proofErr w:type="gramStart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деятельности органов местного самоуправления городского округа Реутов Московской области</w:t>
            </w:r>
            <w:proofErr w:type="gramEnd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в электронных  средствах массовой информации городского округа Реутов.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B065C" w:rsidRPr="006E7C83">
        <w:trPr>
          <w:trHeight w:val="1615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B065C" w:rsidRPr="006E7C83">
        <w:trPr>
          <w:trHeight w:val="352"/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Информационная поддержка органов местного городского округа Реутов Московской области по социально значимым вопросам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B065C" w:rsidRPr="006E7C83">
        <w:trPr>
          <w:trHeight w:val="840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83" w:rsidRPr="001362F5" w:rsidRDefault="006E7C83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47C0" w:rsidRPr="006E7C83">
        <w:trPr>
          <w:trHeight w:val="255"/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населения о деятельности органов местного самоуправления посредством социальной рекламы на баннерах конструкциях наружной рекламы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847C0" w:rsidRPr="001362F5" w:rsidRDefault="002847C0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аукциона.</w:t>
            </w:r>
          </w:p>
          <w:p w:rsidR="002847C0" w:rsidRPr="001362F5" w:rsidRDefault="002847C0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847C0" w:rsidRPr="001362F5" w:rsidRDefault="002847C0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2 585</w:t>
            </w:r>
            <w:r w:rsidRPr="001362F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  <w:p w:rsidR="002847C0" w:rsidRPr="001362F5" w:rsidRDefault="002847C0" w:rsidP="00665FCC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Изготовление и р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азмещение социальной рекламы на баннерах конструкциях наружной 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рекламы</w:t>
            </w:r>
          </w:p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Объемом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94 </w:t>
            </w:r>
            <w:proofErr w:type="spellStart"/>
            <w:proofErr w:type="gramStart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</w:tr>
      <w:tr w:rsidR="002847C0" w:rsidRPr="006E7C83">
        <w:trPr>
          <w:trHeight w:val="945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2 585</w:t>
            </w:r>
            <w:r w:rsidRPr="001362F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  <w:p w:rsidR="002847C0" w:rsidRPr="001362F5" w:rsidRDefault="002847C0" w:rsidP="00665FCC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47C0" w:rsidRPr="006E7C83">
        <w:trPr>
          <w:trHeight w:val="300"/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населения городского округа Реутов Московской области об основных событиях социально-экономического развития и общественно-политической жизни посредством размещения социальной рекламы на наружных рекламных конструкциях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аукциона.</w:t>
            </w:r>
          </w:p>
          <w:p w:rsidR="002847C0" w:rsidRPr="001362F5" w:rsidRDefault="002847C0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1 045,0</w:t>
            </w:r>
          </w:p>
          <w:p w:rsidR="002847C0" w:rsidRPr="001362F5" w:rsidRDefault="002847C0" w:rsidP="00665FCC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Изготовление и р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азмещение социальной рекламы на баннерах конструкциях наружной рекламы</w:t>
            </w:r>
          </w:p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Объемом 38 </w:t>
            </w:r>
            <w:proofErr w:type="spellStart"/>
            <w:proofErr w:type="gramStart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</w:tr>
      <w:tr w:rsidR="002847C0" w:rsidRPr="006E7C83">
        <w:trPr>
          <w:trHeight w:val="1665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1 045,0</w:t>
            </w:r>
          </w:p>
          <w:p w:rsidR="002847C0" w:rsidRPr="001362F5" w:rsidRDefault="002847C0" w:rsidP="00665FCC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47C0" w:rsidRPr="006E7C83">
        <w:trPr>
          <w:trHeight w:val="3586"/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Оформление наружного информационного пространства городского округа Реутов Московской области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праздничного светового оформления на территории Московской области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Проведение аукциона.</w:t>
            </w:r>
          </w:p>
          <w:p w:rsidR="002847C0" w:rsidRPr="001362F5" w:rsidRDefault="002847C0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12 209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2D58B8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B59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 w:rsidR="009B598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2D58B8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B59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 w:rsidR="009B598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2D58B8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9338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 w:rsidR="00B9338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2D58B8" w:rsidRDefault="00B9338A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2D58B8" w:rsidRDefault="00B9338A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353" w:rsidRPr="001362F5" w:rsidRDefault="002847C0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Праздничное оформление Города к </w:t>
            </w:r>
            <w:r w:rsidR="00032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мероприятиям</w:t>
            </w:r>
            <w:r w:rsidR="00032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в том </w:t>
            </w:r>
            <w:proofErr w:type="spellStart"/>
            <w:r w:rsidR="00032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числеИзготовление</w:t>
            </w:r>
            <w:proofErr w:type="spellEnd"/>
            <w:r w:rsidR="00032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 р</w:t>
            </w:r>
            <w:r w:rsidR="00032353"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азмещение социал</w:t>
            </w:r>
            <w:r w:rsidR="00032353"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ьной рекламы на баннерах конструкциях наружной рекламы</w:t>
            </w:r>
          </w:p>
          <w:p w:rsidR="002847C0" w:rsidRPr="001362F5" w:rsidRDefault="00032353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Объемом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90 </w:t>
            </w:r>
            <w:proofErr w:type="spellStart"/>
            <w:proofErr w:type="gramStart"/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</w:tr>
      <w:tr w:rsidR="002847C0" w:rsidRPr="006E7C83">
        <w:trPr>
          <w:trHeight w:val="2430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12 209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2D58B8" w:rsidRDefault="00B9338A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B9338A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B9338A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B9338A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B9338A" w:rsidP="00665FCC">
            <w:pPr>
              <w:spacing w:after="0" w:line="240" w:lineRule="auto"/>
              <w:rPr>
                <w:sz w:val="18"/>
                <w:szCs w:val="18"/>
              </w:rPr>
            </w:pP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1362F5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47C0" w:rsidRPr="00B33B9B">
        <w:trPr>
          <w:trHeight w:val="285"/>
          <w:jc w:val="center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7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7C0" w:rsidRPr="00B33B9B" w:rsidRDefault="002847C0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Демонтаж незаконно установленных рекламных конструкций, не соответствующих утвержденной схеме размещения рекламных конструкций на территории пространства городского округа Реутов и внесение изменений в схему размещения рекламных конструкций на территории городского округа Реутов Московской области при обстоятельствах инфраструктурного и имущественного характера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7C0" w:rsidRPr="00B33B9B" w:rsidRDefault="002847C0" w:rsidP="00665FCC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Закупка с единственным поставщиком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* 52 рекламные конструкции демонтированы силами Администрации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B40871" w:rsidP="00665FCC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1 700,00</w:t>
            </w:r>
            <w:r w:rsidR="002847C0"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100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B40871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2847C0"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00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B40871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2847C0"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00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B40871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2847C0"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00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B40871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2847C0"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00 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Демонтаж незаконно установленных рекламных конструкций*</w:t>
            </w:r>
          </w:p>
        </w:tc>
      </w:tr>
      <w:tr w:rsidR="002847C0" w:rsidRPr="00B33B9B">
        <w:trPr>
          <w:trHeight w:val="1230"/>
          <w:jc w:val="center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7C0" w:rsidRPr="00B33B9B" w:rsidRDefault="002847C0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7C0" w:rsidRPr="00B33B9B" w:rsidRDefault="002847C0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2847C0" w:rsidP="00665F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1F6940" w:rsidP="00665FCC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1 700,00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100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1F694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1F694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1F694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</w:t>
            </w:r>
            <w:r w:rsidR="002847C0" w:rsidRPr="00B33B9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1F694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C0" w:rsidRPr="00B33B9B" w:rsidRDefault="002847C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D76150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D76150" w:rsidRPr="00A235EE" w:rsidRDefault="00665FCC" w:rsidP="0066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D76150" w:rsidRPr="00A235EE">
        <w:rPr>
          <w:rFonts w:ascii="Times New Roman" w:hAnsi="Times New Roman" w:cs="Times New Roman"/>
          <w:sz w:val="28"/>
          <w:szCs w:val="28"/>
        </w:rPr>
        <w:lastRenderedPageBreak/>
        <w:t>Обоснование финансовых ресурсов,</w:t>
      </w:r>
    </w:p>
    <w:p w:rsidR="00D76150" w:rsidRPr="00A235EE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235EE">
        <w:rPr>
          <w:rFonts w:ascii="Times New Roman" w:hAnsi="Times New Roman" w:cs="Times New Roman"/>
          <w:sz w:val="28"/>
          <w:szCs w:val="28"/>
        </w:rPr>
        <w:t>необходимых для реализации мероприятий подпрограмм</w:t>
      </w:r>
      <w:r w:rsidR="002842FE">
        <w:rPr>
          <w:rFonts w:ascii="Times New Roman" w:hAnsi="Times New Roman" w:cs="Times New Roman"/>
          <w:sz w:val="28"/>
          <w:szCs w:val="28"/>
        </w:rPr>
        <w:t>ы</w:t>
      </w:r>
    </w:p>
    <w:p w:rsidR="00D76150" w:rsidRPr="00A235EE" w:rsidRDefault="00D76150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5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235EE">
        <w:rPr>
          <w:rFonts w:ascii="Times New Roman" w:hAnsi="Times New Roman" w:cs="Times New Roman"/>
          <w:sz w:val="28"/>
          <w:szCs w:val="28"/>
        </w:rPr>
        <w:t xml:space="preserve">«Информирование населения о деятельности </w:t>
      </w:r>
      <w:proofErr w:type="gramStart"/>
      <w:r w:rsidRPr="00A235EE">
        <w:rPr>
          <w:rFonts w:ascii="Times New Roman" w:hAnsi="Times New Roman" w:cs="Times New Roman"/>
          <w:sz w:val="28"/>
          <w:szCs w:val="28"/>
        </w:rPr>
        <w:t>органов местного самоуправления городского округа Реутов Московской области</w:t>
      </w:r>
      <w:proofErr w:type="gramEnd"/>
      <w:r w:rsidRPr="00A235EE">
        <w:rPr>
          <w:rFonts w:ascii="Times New Roman" w:hAnsi="Times New Roman" w:cs="Times New Roman"/>
          <w:sz w:val="28"/>
          <w:szCs w:val="28"/>
        </w:rPr>
        <w:t xml:space="preserve"> на 2015-2019 годы»</w:t>
      </w:r>
    </w:p>
    <w:p w:rsidR="00D76150" w:rsidRPr="00D40840" w:rsidRDefault="00D76150" w:rsidP="00665F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176"/>
        <w:gridCol w:w="1843"/>
        <w:gridCol w:w="6952"/>
        <w:gridCol w:w="1904"/>
      </w:tblGrid>
      <w:tr w:rsidR="00D76150" w:rsidRPr="00D40840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D40840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D40840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Наименование мероприятия по реализации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Расчет необходимых финансовых ресурсов на реализацию 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мероприятия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Общий объем финансовых ресурсов необходимых для реализации мероприятия, в том числе по годам (руб.)</w:t>
            </w:r>
          </w:p>
        </w:tc>
      </w:tr>
      <w:tr w:rsidR="00D76150" w:rsidRPr="00D40840"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lang w:eastAsia="ru-RU"/>
              </w:rPr>
              <w:t>1. Создание и развитие комплексной системы информирования населения о деятельности органов государственной власти Московской области и органов местного самоуправления городского округа Реутов Московской области, модернизация средств массовой информации.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6150" w:rsidRPr="00D40840">
        <w:trPr>
          <w:trHeight w:val="636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1.1.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</w:rPr>
              <w:t>Формирование муниципального сегмента системы реагирования на информационные вызовы (угрозы) в СМИ.</w:t>
            </w:r>
          </w:p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6150" w:rsidRPr="00D40840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1.1.1.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</w:rPr>
              <w:t>Создание и обеспечение деятельности Кризисного информационного центра при главе муниципального образования.</w:t>
            </w:r>
          </w:p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6150" w:rsidRPr="00D40840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1.1.2.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</w:rPr>
              <w:t>Проведение мониторинга СМИ по выявлению информационных угроз и составление карты  «болевых» (кризисных) точек  на территории муниципального образования МО, потенциально опасных в информационном плане.</w:t>
            </w:r>
          </w:p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6150" w:rsidRPr="00D40840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1.2.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40840">
              <w:rPr>
                <w:rFonts w:ascii="Times New Roman" w:hAnsi="Times New Roman" w:cs="Times New Roman"/>
                <w:lang w:eastAsia="ru-RU"/>
              </w:rPr>
              <w:t xml:space="preserve">Осуществление взаимодействия органов </w:t>
            </w:r>
            <w:r w:rsidRPr="00D40840">
              <w:rPr>
                <w:rFonts w:ascii="Times New Roman" w:hAnsi="Times New Roman" w:cs="Times New Roman"/>
                <w:lang w:eastAsia="ru-RU"/>
              </w:rPr>
              <w:lastRenderedPageBreak/>
              <w:t>местного самоуправления и печатными СМИ в области подписки, доставки и распространения  тиражей печатных изданий.</w:t>
            </w:r>
          </w:p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Средства бюджета 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муниципального образования    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lastRenderedPageBreak/>
              <w:t>Сфи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 xml:space="preserve"> = </w:t>
            </w: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Сфи</w:t>
            </w:r>
            <w:proofErr w:type="gramStart"/>
            <w:r w:rsidRPr="00D40840">
              <w:rPr>
                <w:rFonts w:ascii="Times New Roman" w:hAnsi="Times New Roman" w:cs="Times New Roman"/>
                <w:color w:val="000000"/>
              </w:rPr>
              <w:t>1</w:t>
            </w:r>
            <w:proofErr w:type="spellEnd"/>
            <w:proofErr w:type="gramEnd"/>
            <w:r w:rsidRPr="00D40840">
              <w:rPr>
                <w:rFonts w:ascii="Times New Roman" w:hAnsi="Times New Roman" w:cs="Times New Roman"/>
                <w:color w:val="000000"/>
              </w:rPr>
              <w:t xml:space="preserve"> + </w:t>
            </w: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Сфи2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 xml:space="preserve"> + </w:t>
            </w: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Сфи3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 xml:space="preserve"> +</w:t>
            </w: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Сфи4</w:t>
            </w:r>
            <w:proofErr w:type="spellEnd"/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E58A4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1. Подписка на издания </w:t>
            </w:r>
            <w:r w:rsidR="004E58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газеты </w:t>
            </w:r>
            <w:proofErr w:type="spellStart"/>
            <w:r w:rsidR="004E58A4" w:rsidRPr="00A062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ГАУ</w:t>
            </w:r>
            <w:proofErr w:type="spellEnd"/>
            <w:r w:rsidR="004E58A4" w:rsidRPr="00A062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МО «Издательский дом «Подмосковье»</w:t>
            </w:r>
          </w:p>
          <w:p w:rsidR="004E58A4" w:rsidRDefault="004E58A4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E58A4" w:rsidRDefault="004E58A4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Сфи</w:t>
            </w:r>
            <w:proofErr w:type="gramStart"/>
            <w:r w:rsidRPr="00D40840">
              <w:rPr>
                <w:rFonts w:ascii="Times New Roman" w:hAnsi="Times New Roman" w:cs="Times New Roman"/>
                <w:color w:val="000000"/>
              </w:rPr>
              <w:t>1</w:t>
            </w:r>
            <w:proofErr w:type="spellEnd"/>
            <w:proofErr w:type="gramEnd"/>
            <w:r w:rsidRPr="00D40840">
              <w:rPr>
                <w:rFonts w:ascii="Times New Roman" w:hAnsi="Times New Roman" w:cs="Times New Roman"/>
                <w:color w:val="000000"/>
              </w:rPr>
              <w:t xml:space="preserve"> = N*</w:t>
            </w: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Sкомп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4E58A4" w:rsidRPr="00D40840" w:rsidRDefault="004E58A4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N – </w:t>
            </w:r>
            <w:r w:rsidR="004E58A4">
              <w:rPr>
                <w:rFonts w:ascii="Times New Roman" w:hAnsi="Times New Roman" w:cs="Times New Roman"/>
                <w:color w:val="000000"/>
              </w:rPr>
              <w:t>1</w:t>
            </w:r>
            <w:r w:rsidRPr="00D40840">
              <w:rPr>
                <w:rFonts w:ascii="Times New Roman" w:hAnsi="Times New Roman" w:cs="Times New Roman"/>
                <w:color w:val="000000"/>
              </w:rPr>
              <w:t>00 – количество подписных комплектов в год;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D40840">
              <w:rPr>
                <w:rFonts w:ascii="Times New Roman" w:hAnsi="Times New Roman" w:cs="Times New Roman"/>
                <w:color w:val="000000"/>
              </w:rPr>
              <w:t>S</w:t>
            </w:r>
            <w:proofErr w:type="gramEnd"/>
            <w:r w:rsidRPr="00D40840">
              <w:rPr>
                <w:rFonts w:ascii="Times New Roman" w:hAnsi="Times New Roman" w:cs="Times New Roman"/>
                <w:color w:val="000000"/>
              </w:rPr>
              <w:t>комп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>. – 7 200 руб. – стоимость одного подписного комплекта на год.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Цена сформирована на основании подписных цен ИД «Подмосковье» на  второе полугодие </w:t>
            </w: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2014г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Всего – </w:t>
            </w:r>
            <w:r w:rsidRPr="00D40840">
              <w:rPr>
                <w:rFonts w:ascii="Times New Roman" w:hAnsi="Times New Roman" w:cs="Times New Roman"/>
              </w:rPr>
              <w:t>720 000 руб.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2. Подписка на журнал «Подмосковье» 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Сфи</w:t>
            </w:r>
            <w:proofErr w:type="gramStart"/>
            <w:r w:rsidRPr="00D40840">
              <w:rPr>
                <w:rFonts w:ascii="Times New Roman" w:hAnsi="Times New Roman" w:cs="Times New Roman"/>
                <w:color w:val="000000"/>
              </w:rPr>
              <w:t>2</w:t>
            </w:r>
            <w:proofErr w:type="spellEnd"/>
            <w:proofErr w:type="gramEnd"/>
            <w:r w:rsidRPr="00D40840">
              <w:rPr>
                <w:rFonts w:ascii="Times New Roman" w:hAnsi="Times New Roman" w:cs="Times New Roman"/>
                <w:color w:val="000000"/>
              </w:rPr>
              <w:t xml:space="preserve"> = N*</w:t>
            </w: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Sэкз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N – 30 – количество подписных экземпляров в год;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D40840">
              <w:rPr>
                <w:rFonts w:ascii="Times New Roman" w:hAnsi="Times New Roman" w:cs="Times New Roman"/>
                <w:color w:val="000000"/>
              </w:rPr>
              <w:t>S</w:t>
            </w:r>
            <w:proofErr w:type="gramEnd"/>
            <w:r w:rsidRPr="00D40840">
              <w:rPr>
                <w:rFonts w:ascii="Times New Roman" w:hAnsi="Times New Roman" w:cs="Times New Roman"/>
                <w:color w:val="000000"/>
              </w:rPr>
              <w:t>экз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>. – 1 516, 22  руб. – стоимость одного подписного экземпляра на год.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Цена сформирована на основании подписных цен Издательства «Подмосковье» на  второе полугодие </w:t>
            </w: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2014г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</w:rPr>
              <w:t>Всего – 45 486,6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73349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3. Подписка на </w:t>
            </w:r>
            <w:r w:rsidR="00473349" w:rsidRPr="00703E66">
              <w:rPr>
                <w:rFonts w:ascii="Times New Roman" w:hAnsi="Times New Roman" w:cs="Times New Roman"/>
                <w:sz w:val="24"/>
                <w:szCs w:val="24"/>
              </w:rPr>
              <w:t>Общественно-по</w:t>
            </w:r>
            <w:r w:rsidR="00473349">
              <w:rPr>
                <w:rFonts w:ascii="Times New Roman" w:hAnsi="Times New Roman" w:cs="Times New Roman"/>
                <w:sz w:val="24"/>
                <w:szCs w:val="24"/>
              </w:rPr>
              <w:t xml:space="preserve">литическую  еженедельную газету </w:t>
            </w:r>
            <w:r w:rsidR="00473349" w:rsidRPr="00703E6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473349" w:rsidRPr="00703E66">
              <w:rPr>
                <w:rFonts w:ascii="Times New Roman" w:hAnsi="Times New Roman" w:cs="Times New Roman"/>
                <w:sz w:val="24"/>
                <w:szCs w:val="24"/>
              </w:rPr>
              <w:t>РЕУТ</w:t>
            </w:r>
            <w:proofErr w:type="spellEnd"/>
            <w:r w:rsidR="00473349" w:rsidRPr="00703E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73349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D76150" w:rsidRPr="00D40840" w:rsidRDefault="00473349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D76150" w:rsidRPr="00D40840">
              <w:rPr>
                <w:rFonts w:ascii="Times New Roman" w:hAnsi="Times New Roman" w:cs="Times New Roman"/>
                <w:color w:val="000000"/>
              </w:rPr>
              <w:t>Сфи3</w:t>
            </w:r>
            <w:proofErr w:type="spellEnd"/>
            <w:r w:rsidR="00D76150" w:rsidRPr="00D40840">
              <w:rPr>
                <w:rFonts w:ascii="Times New Roman" w:hAnsi="Times New Roman" w:cs="Times New Roman"/>
                <w:color w:val="000000"/>
              </w:rPr>
              <w:t xml:space="preserve"> = N*</w:t>
            </w:r>
            <w:proofErr w:type="spellStart"/>
            <w:proofErr w:type="gramStart"/>
            <w:r w:rsidR="00D76150" w:rsidRPr="00D40840">
              <w:rPr>
                <w:rFonts w:ascii="Times New Roman" w:hAnsi="Times New Roman" w:cs="Times New Roman"/>
                <w:color w:val="000000"/>
              </w:rPr>
              <w:t>S</w:t>
            </w:r>
            <w:proofErr w:type="gramEnd"/>
            <w:r w:rsidR="00D76150" w:rsidRPr="00D40840">
              <w:rPr>
                <w:rFonts w:ascii="Times New Roman" w:hAnsi="Times New Roman" w:cs="Times New Roman"/>
                <w:color w:val="000000"/>
              </w:rPr>
              <w:t>экз</w:t>
            </w:r>
            <w:proofErr w:type="spellEnd"/>
            <w:r w:rsidR="00D76150" w:rsidRPr="00D40840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N – 150 – количество подписных экземпляров в год;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D40840">
              <w:rPr>
                <w:rFonts w:ascii="Times New Roman" w:hAnsi="Times New Roman" w:cs="Times New Roman"/>
                <w:color w:val="000000"/>
              </w:rPr>
              <w:t>S</w:t>
            </w:r>
            <w:proofErr w:type="gramEnd"/>
            <w:r w:rsidRPr="00D40840">
              <w:rPr>
                <w:rFonts w:ascii="Times New Roman" w:hAnsi="Times New Roman" w:cs="Times New Roman"/>
                <w:color w:val="000000"/>
              </w:rPr>
              <w:t>экз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>. – 520 руб. – стоимость одного подписного экземпляра на год.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Цена сформирована на основании средней подписной цены на газет</w:t>
            </w:r>
            <w:r w:rsidR="004B3964">
              <w:rPr>
                <w:rFonts w:ascii="Times New Roman" w:hAnsi="Times New Roman" w:cs="Times New Roman"/>
                <w:color w:val="000000"/>
              </w:rPr>
              <w:t xml:space="preserve">у </w:t>
            </w:r>
            <w:r w:rsidRPr="00D40840"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Реут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 xml:space="preserve">» на  второе полугодие </w:t>
            </w: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2014г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</w:rPr>
              <w:t>Всего – 78 000,0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lastRenderedPageBreak/>
              <w:t xml:space="preserve">Всего – </w:t>
            </w:r>
            <w:r w:rsidRPr="00D4084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4 217 433,00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2015 – 843 486,6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2016 – 843 486,6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2017 – 843 486,6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2018 – 843 486,6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2019 – 843 486,6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6150" w:rsidRPr="00D40840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lastRenderedPageBreak/>
              <w:t>2.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40840">
              <w:rPr>
                <w:rFonts w:ascii="Times New Roman" w:hAnsi="Times New Roman" w:cs="Times New Roman"/>
                <w:lang w:eastAsia="ru-RU"/>
              </w:rPr>
              <w:t xml:space="preserve">Освещение </w:t>
            </w:r>
            <w:proofErr w:type="gramStart"/>
            <w:r w:rsidRPr="00D40840">
              <w:rPr>
                <w:rFonts w:ascii="Times New Roman" w:hAnsi="Times New Roman" w:cs="Times New Roman"/>
                <w:lang w:eastAsia="ru-RU"/>
              </w:rPr>
              <w:t>деятельности органов местного самоуправления городского округа Реутов Московской области</w:t>
            </w:r>
            <w:proofErr w:type="gramEnd"/>
            <w:r w:rsidRPr="00D40840">
              <w:rPr>
                <w:rFonts w:ascii="Times New Roman" w:hAnsi="Times New Roman" w:cs="Times New Roman"/>
                <w:lang w:eastAsia="ru-RU"/>
              </w:rPr>
              <w:t xml:space="preserve"> в </w:t>
            </w:r>
            <w:r w:rsidRPr="00D40840">
              <w:rPr>
                <w:rFonts w:ascii="Times New Roman" w:hAnsi="Times New Roman" w:cs="Times New Roman"/>
                <w:lang w:eastAsia="ru-RU"/>
              </w:rPr>
              <w:lastRenderedPageBreak/>
              <w:t>печатных средствах массовой информации городского округа Реутов Московской области.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Средства бюджета муниципального образования    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D76150" w:rsidRPr="00D40840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44D29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2.1</w:t>
            </w:r>
            <w:r w:rsidR="008E377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EF3942" w:rsidRDefault="00EF3942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lang w:eastAsia="ru-RU"/>
              </w:rPr>
            </w:pPr>
            <w:r w:rsidRPr="00EF3942">
              <w:rPr>
                <w:rFonts w:ascii="Times New Roman" w:hAnsi="Times New Roman" w:cs="Times New Roman"/>
                <w:lang w:eastAsia="ru-RU"/>
              </w:rPr>
              <w:t xml:space="preserve">Размещение материалов о деятельности органов местного самоуправления нормативно-правовых актов  и иной официальной информации городского округа </w:t>
            </w:r>
            <w:proofErr w:type="gramStart"/>
            <w:r w:rsidRPr="00EF3942">
              <w:rPr>
                <w:rFonts w:ascii="Times New Roman" w:hAnsi="Times New Roman" w:cs="Times New Roman"/>
                <w:lang w:eastAsia="ru-RU"/>
              </w:rPr>
              <w:t>Реутов</w:t>
            </w:r>
            <w:proofErr w:type="gramEnd"/>
            <w:r w:rsidRPr="00EF3942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EF3942">
              <w:rPr>
                <w:rFonts w:ascii="Times New Roman" w:hAnsi="Times New Roman" w:cs="Times New Roman"/>
                <w:bCs/>
                <w:iCs/>
                <w:lang w:eastAsia="ru-RU"/>
              </w:rPr>
              <w:t>на полосах  печатных СМИ выходящих на территории городского округа Реутов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Сфи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 xml:space="preserve"> = N*</w:t>
            </w:r>
            <w:proofErr w:type="spellStart"/>
            <w:proofErr w:type="gramStart"/>
            <w:r w:rsidRPr="00D40840">
              <w:rPr>
                <w:rFonts w:ascii="Times New Roman" w:hAnsi="Times New Roman" w:cs="Times New Roman"/>
                <w:color w:val="000000"/>
              </w:rPr>
              <w:t>S</w:t>
            </w:r>
            <w:proofErr w:type="gramEnd"/>
            <w:r w:rsidRPr="00D40840">
              <w:rPr>
                <w:rFonts w:ascii="Times New Roman" w:hAnsi="Times New Roman" w:cs="Times New Roman"/>
                <w:color w:val="000000"/>
              </w:rPr>
              <w:t>пол</w:t>
            </w:r>
            <w:proofErr w:type="spellEnd"/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N – </w:t>
            </w:r>
            <w:r w:rsidR="00B26133" w:rsidRPr="00B26133">
              <w:rPr>
                <w:rFonts w:ascii="Times New Roman" w:hAnsi="Times New Roman" w:cs="Times New Roman"/>
                <w:color w:val="000000"/>
              </w:rPr>
              <w:t>3</w:t>
            </w:r>
            <w:r w:rsidR="00B26133"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="00B26133" w:rsidRPr="00B26133">
              <w:rPr>
                <w:rFonts w:ascii="Times New Roman" w:hAnsi="Times New Roman" w:cs="Times New Roman"/>
                <w:color w:val="000000"/>
              </w:rPr>
              <w:t>000</w:t>
            </w:r>
            <w:r w:rsidR="00B26133"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="00B26133" w:rsidRPr="00B26133">
              <w:rPr>
                <w:rFonts w:ascii="Times New Roman" w:hAnsi="Times New Roman" w:cs="Times New Roman"/>
                <w:color w:val="000000"/>
              </w:rPr>
              <w:t xml:space="preserve">000 </w:t>
            </w:r>
            <w:r w:rsidR="00FB101F">
              <w:rPr>
                <w:rFonts w:ascii="Times New Roman" w:hAnsi="Times New Roman" w:cs="Times New Roman"/>
                <w:color w:val="000000"/>
              </w:rPr>
              <w:t>полос</w:t>
            </w:r>
            <w:r w:rsidRPr="00D40840">
              <w:rPr>
                <w:rFonts w:ascii="Times New Roman" w:hAnsi="Times New Roman" w:cs="Times New Roman"/>
                <w:color w:val="000000"/>
              </w:rPr>
              <w:t xml:space="preserve"> – коли</w:t>
            </w:r>
            <w:r w:rsidR="00B26133">
              <w:rPr>
                <w:rFonts w:ascii="Times New Roman" w:hAnsi="Times New Roman" w:cs="Times New Roman"/>
                <w:color w:val="000000"/>
              </w:rPr>
              <w:t>чество полос в год (10 полос*</w:t>
            </w:r>
            <w:proofErr w:type="spellStart"/>
            <w:r w:rsidR="00B26133">
              <w:rPr>
                <w:rFonts w:ascii="Times New Roman" w:hAnsi="Times New Roman" w:cs="Times New Roman"/>
                <w:color w:val="000000"/>
              </w:rPr>
              <w:t>50</w:t>
            </w:r>
            <w:r w:rsidRPr="00D40840">
              <w:rPr>
                <w:rFonts w:ascii="Times New Roman" w:hAnsi="Times New Roman" w:cs="Times New Roman"/>
                <w:color w:val="000000"/>
              </w:rPr>
              <w:t>недель</w:t>
            </w:r>
            <w:proofErr w:type="spellEnd"/>
            <w:r w:rsidR="00B26133" w:rsidRPr="00B26133">
              <w:rPr>
                <w:rFonts w:ascii="Times New Roman" w:hAnsi="Times New Roman" w:cs="Times New Roman"/>
                <w:color w:val="000000"/>
              </w:rPr>
              <w:t xml:space="preserve">*6000 </w:t>
            </w:r>
            <w:r w:rsidR="00B26133">
              <w:rPr>
                <w:rFonts w:ascii="Times New Roman" w:hAnsi="Times New Roman" w:cs="Times New Roman"/>
                <w:color w:val="000000"/>
              </w:rPr>
              <w:t>экз</w:t>
            </w:r>
            <w:r w:rsidRPr="00D40840">
              <w:rPr>
                <w:rFonts w:ascii="Times New Roman" w:hAnsi="Times New Roman" w:cs="Times New Roman"/>
                <w:color w:val="000000"/>
              </w:rPr>
              <w:t>.);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Sпол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B26133">
              <w:rPr>
                <w:rFonts w:ascii="Times New Roman" w:hAnsi="Times New Roman" w:cs="Times New Roman"/>
                <w:color w:val="000000"/>
              </w:rPr>
              <w:t>0,67 коп</w:t>
            </w:r>
            <w:proofErr w:type="gramStart"/>
            <w:r w:rsidR="00B26133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D40840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gramStart"/>
            <w:r w:rsidRPr="00D40840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D40840">
              <w:rPr>
                <w:rFonts w:ascii="Times New Roman" w:hAnsi="Times New Roman" w:cs="Times New Roman"/>
                <w:color w:val="000000"/>
              </w:rPr>
              <w:t xml:space="preserve">тоимость создания одной полосы формата </w:t>
            </w: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А3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Цена сформирована аналогично средней цене соответствующих контрактов, заключенных в </w:t>
            </w: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2014г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Всего:</w:t>
            </w:r>
          </w:p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9 614 500,00</w:t>
            </w:r>
          </w:p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2015-2 010 000,00</w:t>
            </w:r>
          </w:p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2016-2 177 500,00</w:t>
            </w:r>
          </w:p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2017-2 345 000,00</w:t>
            </w:r>
          </w:p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2018-2 512 500,00</w:t>
            </w:r>
          </w:p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2019-2 680 000,00</w:t>
            </w:r>
          </w:p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D76150" w:rsidRPr="00D40840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2.2</w:t>
            </w:r>
            <w:r w:rsidR="008E377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lang w:eastAsia="ru-RU"/>
              </w:rPr>
              <w:t xml:space="preserve">Подготовка специального выпуска печатных СМИ, выходящих на территории городского округа Реутов, </w:t>
            </w:r>
            <w:r w:rsidRPr="00D40840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посвященного празднованию Великой Победы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Сфи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 xml:space="preserve"> = N*</w:t>
            </w:r>
            <w:proofErr w:type="spellStart"/>
            <w:proofErr w:type="gramStart"/>
            <w:r w:rsidRPr="00D40840">
              <w:rPr>
                <w:rFonts w:ascii="Times New Roman" w:hAnsi="Times New Roman" w:cs="Times New Roman"/>
                <w:color w:val="000000"/>
              </w:rPr>
              <w:t>S</w:t>
            </w:r>
            <w:proofErr w:type="gramEnd"/>
            <w:r w:rsidRPr="00D40840">
              <w:rPr>
                <w:rFonts w:ascii="Times New Roman" w:hAnsi="Times New Roman" w:cs="Times New Roman"/>
                <w:color w:val="000000"/>
              </w:rPr>
              <w:t>пол</w:t>
            </w:r>
            <w:proofErr w:type="spellEnd"/>
          </w:p>
          <w:p w:rsidR="00B26133" w:rsidRPr="00D40840" w:rsidRDefault="00B26133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N – </w:t>
            </w:r>
            <w:r>
              <w:rPr>
                <w:rFonts w:ascii="Times New Roman" w:hAnsi="Times New Roman" w:cs="Times New Roman"/>
                <w:color w:val="000000"/>
              </w:rPr>
              <w:t>72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B26133">
              <w:rPr>
                <w:rFonts w:ascii="Times New Roman" w:hAnsi="Times New Roman" w:cs="Times New Roman"/>
                <w:color w:val="000000"/>
              </w:rPr>
              <w:t xml:space="preserve">000 </w:t>
            </w:r>
            <w:r>
              <w:rPr>
                <w:rFonts w:ascii="Times New Roman" w:hAnsi="Times New Roman" w:cs="Times New Roman"/>
                <w:color w:val="000000"/>
              </w:rPr>
              <w:t>полосы</w:t>
            </w:r>
            <w:r w:rsidRPr="00D40840">
              <w:rPr>
                <w:rFonts w:ascii="Times New Roman" w:hAnsi="Times New Roman" w:cs="Times New Roman"/>
                <w:color w:val="000000"/>
              </w:rPr>
              <w:t xml:space="preserve"> – коли</w:t>
            </w:r>
            <w:r>
              <w:rPr>
                <w:rFonts w:ascii="Times New Roman" w:hAnsi="Times New Roman" w:cs="Times New Roman"/>
                <w:color w:val="000000"/>
              </w:rPr>
              <w:t>чество полос (12 полос</w:t>
            </w:r>
            <w:r w:rsidRPr="00B26133">
              <w:rPr>
                <w:rFonts w:ascii="Times New Roman" w:hAnsi="Times New Roman" w:cs="Times New Roman"/>
                <w:color w:val="000000"/>
              </w:rPr>
              <w:t xml:space="preserve">*6000 </w:t>
            </w:r>
            <w:r>
              <w:rPr>
                <w:rFonts w:ascii="Times New Roman" w:hAnsi="Times New Roman" w:cs="Times New Roman"/>
                <w:color w:val="000000"/>
              </w:rPr>
              <w:t>экз</w:t>
            </w:r>
            <w:r w:rsidRPr="00D40840">
              <w:rPr>
                <w:rFonts w:ascii="Times New Roman" w:hAnsi="Times New Roman" w:cs="Times New Roman"/>
                <w:color w:val="000000"/>
              </w:rPr>
              <w:t>.);</w:t>
            </w:r>
          </w:p>
          <w:p w:rsidR="00B26133" w:rsidRPr="00D40840" w:rsidRDefault="00B26133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Sпол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</w:rPr>
              <w:t>0,67 коп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D40840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gramStart"/>
            <w:r w:rsidRPr="00D40840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D40840">
              <w:rPr>
                <w:rFonts w:ascii="Times New Roman" w:hAnsi="Times New Roman" w:cs="Times New Roman"/>
                <w:color w:val="000000"/>
              </w:rPr>
              <w:t xml:space="preserve">тоимость создания одной полосы формата </w:t>
            </w: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А3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Цена сформирована аналогично средней цене соответствующих контрактов, заключенных в </w:t>
            </w: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2014г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Всего – 241 200,00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2015-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2016-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2017-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2018-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2019-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6150" w:rsidRPr="00D40840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2.3.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lang w:eastAsia="ru-RU"/>
              </w:rPr>
              <w:t xml:space="preserve">Подготовка специального выпуска печатных СМИ, выходящих на территории </w:t>
            </w:r>
            <w:proofErr w:type="spellStart"/>
            <w:proofErr w:type="gramStart"/>
            <w:r w:rsidRPr="00D40840">
              <w:rPr>
                <w:rFonts w:ascii="Times New Roman" w:hAnsi="Times New Roman" w:cs="Times New Roman"/>
                <w:lang w:eastAsia="ru-RU"/>
              </w:rPr>
              <w:t>территории</w:t>
            </w:r>
            <w:proofErr w:type="spellEnd"/>
            <w:proofErr w:type="gramEnd"/>
            <w:r w:rsidRPr="00D40840">
              <w:rPr>
                <w:rFonts w:ascii="Times New Roman" w:hAnsi="Times New Roman" w:cs="Times New Roman"/>
                <w:lang w:eastAsia="ru-RU"/>
              </w:rPr>
              <w:t xml:space="preserve"> городского округа Реутов, </w:t>
            </w:r>
            <w:r w:rsidRPr="00D40840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посвященного празднованию Дня города Реутов.</w:t>
            </w:r>
            <w:r w:rsidRPr="00D40840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33" w:rsidRPr="00D40840" w:rsidRDefault="00B26133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N – </w:t>
            </w:r>
            <w:r>
              <w:rPr>
                <w:rFonts w:ascii="Times New Roman" w:hAnsi="Times New Roman" w:cs="Times New Roman"/>
                <w:color w:val="000000"/>
              </w:rPr>
              <w:t>72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B26133">
              <w:rPr>
                <w:rFonts w:ascii="Times New Roman" w:hAnsi="Times New Roman" w:cs="Times New Roman"/>
                <w:color w:val="000000"/>
              </w:rPr>
              <w:t xml:space="preserve">000 </w:t>
            </w:r>
            <w:r>
              <w:rPr>
                <w:rFonts w:ascii="Times New Roman" w:hAnsi="Times New Roman" w:cs="Times New Roman"/>
                <w:color w:val="000000"/>
              </w:rPr>
              <w:t>полосы</w:t>
            </w:r>
            <w:r w:rsidRPr="00D40840">
              <w:rPr>
                <w:rFonts w:ascii="Times New Roman" w:hAnsi="Times New Roman" w:cs="Times New Roman"/>
                <w:color w:val="000000"/>
              </w:rPr>
              <w:t xml:space="preserve"> – коли</w:t>
            </w:r>
            <w:r>
              <w:rPr>
                <w:rFonts w:ascii="Times New Roman" w:hAnsi="Times New Roman" w:cs="Times New Roman"/>
                <w:color w:val="000000"/>
              </w:rPr>
              <w:t>чество полос (12 полос</w:t>
            </w:r>
            <w:r w:rsidRPr="00B26133">
              <w:rPr>
                <w:rFonts w:ascii="Times New Roman" w:hAnsi="Times New Roman" w:cs="Times New Roman"/>
                <w:color w:val="000000"/>
              </w:rPr>
              <w:t xml:space="preserve">*6000 </w:t>
            </w:r>
            <w:r>
              <w:rPr>
                <w:rFonts w:ascii="Times New Roman" w:hAnsi="Times New Roman" w:cs="Times New Roman"/>
                <w:color w:val="000000"/>
              </w:rPr>
              <w:t>экз</w:t>
            </w:r>
            <w:r w:rsidRPr="00D40840">
              <w:rPr>
                <w:rFonts w:ascii="Times New Roman" w:hAnsi="Times New Roman" w:cs="Times New Roman"/>
                <w:color w:val="000000"/>
              </w:rPr>
              <w:t>.);</w:t>
            </w:r>
          </w:p>
          <w:p w:rsidR="00B26133" w:rsidRPr="00D40840" w:rsidRDefault="00B26133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Sпол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</w:rPr>
              <w:t>0,67 коп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D40840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gramStart"/>
            <w:r w:rsidRPr="00D40840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D40840">
              <w:rPr>
                <w:rFonts w:ascii="Times New Roman" w:hAnsi="Times New Roman" w:cs="Times New Roman"/>
                <w:color w:val="000000"/>
              </w:rPr>
              <w:t xml:space="preserve">тоимость создания одной полосы формата </w:t>
            </w: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А3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B26133" w:rsidRPr="00D40840" w:rsidRDefault="00B26133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76150" w:rsidRPr="00D40840" w:rsidRDefault="00B26133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Цена сформирована аналогично средней цене соответствующих контрактов, заключенных в </w:t>
            </w: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2014г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Всего – 241 200,00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2015-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2016-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2017-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2018-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2019-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6150" w:rsidRPr="00D40840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2.4.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  <w:lang w:eastAsia="ru-RU"/>
              </w:rPr>
              <w:t>Размещение информации  и информирование населения городского округа Реутов</w:t>
            </w:r>
            <w:r w:rsidRPr="00D40840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 xml:space="preserve"> об организации, подготовке и проведению выборов и референдумов</w:t>
            </w:r>
            <w:r w:rsidRPr="00D40840">
              <w:rPr>
                <w:rFonts w:ascii="Times New Roman" w:hAnsi="Times New Roman" w:cs="Times New Roman"/>
                <w:lang w:eastAsia="ru-RU"/>
              </w:rPr>
              <w:t xml:space="preserve"> на территории </w:t>
            </w:r>
            <w:r w:rsidR="00EF3942">
              <w:rPr>
                <w:rFonts w:ascii="Times New Roman" w:hAnsi="Times New Roman" w:cs="Times New Roman"/>
                <w:lang w:eastAsia="ru-RU"/>
              </w:rPr>
              <w:t>городского округа Реутов</w:t>
            </w:r>
            <w:r w:rsidRPr="00D40840">
              <w:rPr>
                <w:rFonts w:ascii="Times New Roman" w:hAnsi="Times New Roman" w:cs="Times New Roman"/>
                <w:lang w:eastAsia="ru-RU"/>
              </w:rPr>
              <w:t xml:space="preserve"> в печатных СМИ, выходящих на территории </w:t>
            </w:r>
            <w:r w:rsidR="00EF3942">
              <w:rPr>
                <w:rFonts w:ascii="Times New Roman" w:hAnsi="Times New Roman" w:cs="Times New Roman"/>
                <w:lang w:eastAsia="ru-RU"/>
              </w:rPr>
              <w:t>городского округа Реутов</w:t>
            </w:r>
            <w:r w:rsidRPr="00D40840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E61" w:rsidRPr="00D40840" w:rsidRDefault="001E6E61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N – </w:t>
            </w:r>
            <w:r>
              <w:rPr>
                <w:rFonts w:ascii="Times New Roman" w:hAnsi="Times New Roman" w:cs="Times New Roman"/>
                <w:color w:val="000000"/>
              </w:rPr>
              <w:t>72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B26133">
              <w:rPr>
                <w:rFonts w:ascii="Times New Roman" w:hAnsi="Times New Roman" w:cs="Times New Roman"/>
                <w:color w:val="000000"/>
              </w:rPr>
              <w:t xml:space="preserve">000 </w:t>
            </w:r>
            <w:r>
              <w:rPr>
                <w:rFonts w:ascii="Times New Roman" w:hAnsi="Times New Roman" w:cs="Times New Roman"/>
                <w:color w:val="000000"/>
              </w:rPr>
              <w:t>полосы</w:t>
            </w:r>
            <w:r w:rsidRPr="00D40840">
              <w:rPr>
                <w:rFonts w:ascii="Times New Roman" w:hAnsi="Times New Roman" w:cs="Times New Roman"/>
                <w:color w:val="000000"/>
              </w:rPr>
              <w:t xml:space="preserve"> – коли</w:t>
            </w:r>
            <w:r>
              <w:rPr>
                <w:rFonts w:ascii="Times New Roman" w:hAnsi="Times New Roman" w:cs="Times New Roman"/>
                <w:color w:val="000000"/>
              </w:rPr>
              <w:t>чество полос (12 полос</w:t>
            </w:r>
            <w:r w:rsidRPr="00B26133">
              <w:rPr>
                <w:rFonts w:ascii="Times New Roman" w:hAnsi="Times New Roman" w:cs="Times New Roman"/>
                <w:color w:val="000000"/>
              </w:rPr>
              <w:t xml:space="preserve">*6000 </w:t>
            </w:r>
            <w:r>
              <w:rPr>
                <w:rFonts w:ascii="Times New Roman" w:hAnsi="Times New Roman" w:cs="Times New Roman"/>
                <w:color w:val="000000"/>
              </w:rPr>
              <w:t>экз</w:t>
            </w:r>
            <w:r w:rsidRPr="00D40840">
              <w:rPr>
                <w:rFonts w:ascii="Times New Roman" w:hAnsi="Times New Roman" w:cs="Times New Roman"/>
                <w:color w:val="000000"/>
              </w:rPr>
              <w:t>.);</w:t>
            </w:r>
          </w:p>
          <w:p w:rsidR="001E6E61" w:rsidRPr="00D40840" w:rsidRDefault="001E6E61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Sпол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</w:rPr>
              <w:t>0,67 коп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D40840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gramStart"/>
            <w:r w:rsidRPr="00D40840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D40840">
              <w:rPr>
                <w:rFonts w:ascii="Times New Roman" w:hAnsi="Times New Roman" w:cs="Times New Roman"/>
                <w:color w:val="000000"/>
              </w:rPr>
              <w:t xml:space="preserve">тоимость создания одной полосы формата </w:t>
            </w: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А3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1E6E61" w:rsidRPr="00D40840" w:rsidRDefault="001E6E61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76150" w:rsidRPr="00D40840" w:rsidRDefault="001E6E61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Цена сформирована аналогично средней цене соответствующих контрактов, заключенных в </w:t>
            </w: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2014г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Всего – 241 200,00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2015-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2016-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2017-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2018-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2019-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6150" w:rsidRPr="00D40840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  <w:lang w:eastAsia="ru-RU"/>
              </w:rPr>
              <w:t xml:space="preserve">Освещение деятельности органов местного самоуправления на территории </w:t>
            </w:r>
            <w:r w:rsidRPr="00D40840">
              <w:rPr>
                <w:rFonts w:ascii="Times New Roman" w:hAnsi="Times New Roman" w:cs="Times New Roman"/>
                <w:lang w:eastAsia="ru-RU"/>
              </w:rPr>
              <w:lastRenderedPageBreak/>
              <w:t>городского округа Реутов Московской области в электронных  средствах массовой информации на территории городского округа Реутов.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Средства бюджета муниципального образования    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6150" w:rsidRPr="00D40840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1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Информационная поддержка органов местного </w:t>
            </w:r>
            <w:r w:rsidRPr="007C25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городского округа Реутов </w:t>
            </w:r>
            <w:r w:rsidRPr="001401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Московской области по социально значимым вопросам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6150" w:rsidRPr="00D40840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  <w:r w:rsidR="001C5D4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14015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43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населения о деятельности органов местного самоуправления посредством социальной рекламы на баннерах конструкциях наружной рекламы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347269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7269">
              <w:rPr>
                <w:rFonts w:ascii="Times New Roman" w:hAnsi="Times New Roman" w:cs="Times New Roman"/>
                <w:color w:val="000000"/>
              </w:rPr>
              <w:t>1.</w:t>
            </w:r>
            <w:proofErr w:type="gramStart"/>
            <w:r w:rsidRPr="00347269">
              <w:rPr>
                <w:rFonts w:ascii="Times New Roman" w:hAnsi="Times New Roman" w:cs="Times New Roman"/>
                <w:color w:val="000000"/>
              </w:rPr>
              <w:t>Сб</w:t>
            </w:r>
            <w:proofErr w:type="spellEnd"/>
            <w:proofErr w:type="gramEnd"/>
            <w:r w:rsidRPr="00347269">
              <w:rPr>
                <w:rFonts w:ascii="Times New Roman" w:hAnsi="Times New Roman" w:cs="Times New Roman"/>
                <w:color w:val="000000"/>
              </w:rPr>
              <w:t>= N*S б. (</w:t>
            </w:r>
            <w:r w:rsidRPr="00347269">
              <w:rPr>
                <w:rFonts w:ascii="Times New Roman" w:hAnsi="Times New Roman" w:cs="Times New Roman"/>
                <w:lang w:eastAsia="ru-RU"/>
              </w:rPr>
              <w:t>баннеры</w:t>
            </w:r>
            <w:r w:rsidRPr="00347269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D76150" w:rsidRPr="00347269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7269">
              <w:rPr>
                <w:rFonts w:ascii="Times New Roman" w:hAnsi="Times New Roman" w:cs="Times New Roman"/>
                <w:color w:val="000000"/>
              </w:rPr>
              <w:t xml:space="preserve">N – </w:t>
            </w:r>
            <w:r w:rsidR="00EB6409">
              <w:rPr>
                <w:rFonts w:ascii="Times New Roman" w:hAnsi="Times New Roman" w:cs="Times New Roman"/>
                <w:color w:val="000000"/>
              </w:rPr>
              <w:t>94</w:t>
            </w:r>
            <w:r w:rsidRPr="00347269">
              <w:rPr>
                <w:rFonts w:ascii="Times New Roman" w:hAnsi="Times New Roman" w:cs="Times New Roman"/>
                <w:color w:val="000000"/>
              </w:rPr>
              <w:t xml:space="preserve"> - штук</w:t>
            </w:r>
            <w:r w:rsidR="00EB6409">
              <w:rPr>
                <w:rFonts w:ascii="Times New Roman" w:hAnsi="Times New Roman" w:cs="Times New Roman"/>
                <w:color w:val="000000"/>
              </w:rPr>
              <w:t>и</w:t>
            </w:r>
            <w:r w:rsidRPr="00347269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D7615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47269">
              <w:rPr>
                <w:rFonts w:ascii="Times New Roman" w:hAnsi="Times New Roman" w:cs="Times New Roman"/>
                <w:color w:val="000000"/>
              </w:rPr>
              <w:t>Sп</w:t>
            </w:r>
            <w:proofErr w:type="spellEnd"/>
            <w:r w:rsidRPr="00347269">
              <w:rPr>
                <w:rFonts w:ascii="Times New Roman" w:hAnsi="Times New Roman" w:cs="Times New Roman"/>
                <w:color w:val="000000"/>
              </w:rPr>
              <w:t>. – 5500,00 руб. - стоимость изготовления, монтажа и демонтажа 1-го баннера).</w:t>
            </w:r>
            <w:proofErr w:type="gramEnd"/>
          </w:p>
          <w:p w:rsidR="00EB6409" w:rsidRPr="00347269" w:rsidRDefault="00EB6409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кампаний 21</w:t>
            </w:r>
          </w:p>
          <w:p w:rsidR="00D76150" w:rsidRPr="00347269" w:rsidRDefault="00D76150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269">
              <w:rPr>
                <w:rFonts w:ascii="Times New Roman" w:hAnsi="Times New Roman" w:cs="Times New Roman"/>
              </w:rPr>
              <w:t xml:space="preserve"> </w:t>
            </w:r>
          </w:p>
          <w:p w:rsidR="00D76150" w:rsidRPr="00047BEE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color w:val="FF0000"/>
              </w:rPr>
            </w:pPr>
            <w:r w:rsidRPr="00347269">
              <w:rPr>
                <w:rFonts w:ascii="Times New Roman" w:hAnsi="Times New Roman" w:cs="Times New Roman"/>
                <w:color w:val="000000"/>
              </w:rPr>
              <w:t xml:space="preserve">Всего: </w:t>
            </w:r>
            <w:r w:rsidR="00EB6409">
              <w:rPr>
                <w:rFonts w:ascii="Times New Roman" w:hAnsi="Times New Roman" w:cs="Times New Roman"/>
              </w:rPr>
              <w:t>517</w:t>
            </w:r>
            <w:r w:rsidRPr="00347269">
              <w:rPr>
                <w:rFonts w:ascii="Times New Roman" w:hAnsi="Times New Roman" w:cs="Times New Roman"/>
              </w:rPr>
              <w:t xml:space="preserve"> 000,00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3F6064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– </w:t>
            </w:r>
          </w:p>
          <w:p w:rsidR="00D76150" w:rsidRPr="003F6064" w:rsidRDefault="00EB6409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2 585 </w:t>
            </w:r>
            <w:r w:rsidR="00D76150"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000,00</w:t>
            </w:r>
          </w:p>
          <w:p w:rsidR="00D76150" w:rsidRPr="003F6064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6064">
              <w:rPr>
                <w:rFonts w:ascii="Times New Roman" w:hAnsi="Times New Roman" w:cs="Times New Roman"/>
              </w:rPr>
              <w:t>2015-</w:t>
            </w:r>
            <w:r w:rsidR="00EB6409">
              <w:rPr>
                <w:rFonts w:ascii="Times New Roman" w:hAnsi="Times New Roman" w:cs="Times New Roman"/>
              </w:rPr>
              <w:t>517</w:t>
            </w:r>
            <w:r w:rsidR="00EB6409" w:rsidRPr="00347269">
              <w:rPr>
                <w:rFonts w:ascii="Times New Roman" w:hAnsi="Times New Roman" w:cs="Times New Roman"/>
              </w:rPr>
              <w:t xml:space="preserve"> 000,00</w:t>
            </w:r>
          </w:p>
          <w:p w:rsidR="00EB6409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2016 -</w:t>
            </w:r>
            <w:r w:rsidR="00EB6409">
              <w:rPr>
                <w:rFonts w:ascii="Times New Roman" w:hAnsi="Times New Roman" w:cs="Times New Roman"/>
              </w:rPr>
              <w:t>517</w:t>
            </w:r>
            <w:r w:rsidR="00EB6409" w:rsidRPr="00347269">
              <w:rPr>
                <w:rFonts w:ascii="Times New Roman" w:hAnsi="Times New Roman" w:cs="Times New Roman"/>
              </w:rPr>
              <w:t xml:space="preserve"> 000,00</w:t>
            </w:r>
          </w:p>
          <w:p w:rsidR="00D76150" w:rsidRPr="003F6064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6064">
              <w:rPr>
                <w:rFonts w:ascii="Times New Roman" w:hAnsi="Times New Roman" w:cs="Times New Roman"/>
              </w:rPr>
              <w:t>2017-</w:t>
            </w:r>
            <w:r w:rsidR="00EB6409">
              <w:rPr>
                <w:rFonts w:ascii="Times New Roman" w:hAnsi="Times New Roman" w:cs="Times New Roman"/>
              </w:rPr>
              <w:t>517</w:t>
            </w:r>
            <w:r w:rsidR="00EB6409" w:rsidRPr="00347269">
              <w:rPr>
                <w:rFonts w:ascii="Times New Roman" w:hAnsi="Times New Roman" w:cs="Times New Roman"/>
              </w:rPr>
              <w:t xml:space="preserve"> 000,00</w:t>
            </w:r>
          </w:p>
          <w:p w:rsidR="00D76150" w:rsidRPr="003F6064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2018 -</w:t>
            </w:r>
            <w:r w:rsidR="00EB6409">
              <w:rPr>
                <w:rFonts w:ascii="Times New Roman" w:hAnsi="Times New Roman" w:cs="Times New Roman"/>
              </w:rPr>
              <w:t>517</w:t>
            </w:r>
            <w:r w:rsidR="00EB6409" w:rsidRPr="00347269">
              <w:rPr>
                <w:rFonts w:ascii="Times New Roman" w:hAnsi="Times New Roman" w:cs="Times New Roman"/>
              </w:rPr>
              <w:t xml:space="preserve"> 000,00</w:t>
            </w:r>
          </w:p>
          <w:p w:rsidR="00D76150" w:rsidRPr="003F6064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2019 -</w:t>
            </w:r>
            <w:r w:rsidR="00EB6409">
              <w:rPr>
                <w:rFonts w:ascii="Times New Roman" w:hAnsi="Times New Roman" w:cs="Times New Roman"/>
              </w:rPr>
              <w:t>517</w:t>
            </w:r>
            <w:r w:rsidR="00EB6409" w:rsidRPr="00347269">
              <w:rPr>
                <w:rFonts w:ascii="Times New Roman" w:hAnsi="Times New Roman" w:cs="Times New Roman"/>
              </w:rPr>
              <w:t xml:space="preserve"> 000,00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6150" w:rsidRPr="00D40840">
        <w:trPr>
          <w:trHeight w:val="3657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  <w:r w:rsidR="001C5D46">
              <w:rPr>
                <w:rFonts w:ascii="Times New Roman" w:hAnsi="Times New Roman" w:cs="Times New Roman"/>
                <w:color w:val="000000"/>
              </w:rPr>
              <w:t>2</w:t>
            </w:r>
            <w:r w:rsidR="008E377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67437C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43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Информирование населения </w:t>
            </w:r>
            <w:r w:rsidRPr="007C25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городского округа Реутов </w:t>
            </w:r>
            <w:r w:rsidRPr="001401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Московской области </w:t>
            </w:r>
            <w:r w:rsidRPr="006743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 основных событиях социально-экономического развития и общественно-политической жизни посредством размещения социальной рекламы на наружных рекламных конструкциях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7269">
              <w:rPr>
                <w:rFonts w:ascii="Times New Roman" w:hAnsi="Times New Roman" w:cs="Times New Roman"/>
                <w:color w:val="000000"/>
              </w:rPr>
              <w:t>1.</w:t>
            </w:r>
            <w:proofErr w:type="gramStart"/>
            <w:r w:rsidRPr="00347269">
              <w:rPr>
                <w:rFonts w:ascii="Times New Roman" w:hAnsi="Times New Roman" w:cs="Times New Roman"/>
                <w:color w:val="000000"/>
              </w:rPr>
              <w:t>Сб</w:t>
            </w:r>
            <w:proofErr w:type="spellEnd"/>
            <w:proofErr w:type="gramEnd"/>
            <w:r w:rsidRPr="00347269">
              <w:rPr>
                <w:rFonts w:ascii="Times New Roman" w:hAnsi="Times New Roman" w:cs="Times New Roman"/>
                <w:color w:val="000000"/>
              </w:rPr>
              <w:t>= N*S б. (</w:t>
            </w:r>
            <w:r w:rsidRPr="00347269">
              <w:rPr>
                <w:rFonts w:ascii="Times New Roman" w:hAnsi="Times New Roman" w:cs="Times New Roman"/>
                <w:lang w:eastAsia="ru-RU"/>
              </w:rPr>
              <w:t>баннеры</w:t>
            </w:r>
            <w:r w:rsidRPr="00347269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D76150" w:rsidRPr="00347269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47269">
              <w:rPr>
                <w:rFonts w:ascii="Times New Roman" w:hAnsi="Times New Roman" w:cs="Times New Roman"/>
                <w:color w:val="000000"/>
              </w:rPr>
              <w:t>Sп</w:t>
            </w:r>
            <w:proofErr w:type="spellEnd"/>
            <w:r w:rsidRPr="00347269">
              <w:rPr>
                <w:rFonts w:ascii="Times New Roman" w:hAnsi="Times New Roman" w:cs="Times New Roman"/>
                <w:color w:val="000000"/>
              </w:rPr>
              <w:t>. – 5500,00 руб. - стоимость изготовления, мон</w:t>
            </w:r>
            <w:r>
              <w:rPr>
                <w:rFonts w:ascii="Times New Roman" w:hAnsi="Times New Roman" w:cs="Times New Roman"/>
                <w:color w:val="000000"/>
              </w:rPr>
              <w:t>тажа и демонтажа 1-го баннера).</w:t>
            </w:r>
            <w:proofErr w:type="gramEnd"/>
          </w:p>
          <w:p w:rsidR="00D76150" w:rsidRPr="00347269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47269">
              <w:rPr>
                <w:rFonts w:ascii="Times New Roman" w:hAnsi="Times New Roman" w:cs="Times New Roman"/>
              </w:rPr>
              <w:t>-«</w:t>
            </w:r>
            <w:proofErr w:type="gramStart"/>
            <w:r w:rsidRPr="00347269">
              <w:rPr>
                <w:rFonts w:ascii="Times New Roman" w:hAnsi="Times New Roman" w:cs="Times New Roman"/>
              </w:rPr>
              <w:t>Баннеры</w:t>
            </w:r>
            <w:proofErr w:type="gramEnd"/>
            <w:r w:rsidRPr="00347269">
              <w:rPr>
                <w:rFonts w:ascii="Times New Roman" w:hAnsi="Times New Roman" w:cs="Times New Roman"/>
              </w:rPr>
              <w:t xml:space="preserve"> направленные для привлечения внимания жителей г. Реутов к проводимым социально значимым  мероприятиям и открытию социально значимых объектов» - баннер </w:t>
            </w:r>
            <w:proofErr w:type="spellStart"/>
            <w:r w:rsidRPr="00347269">
              <w:rPr>
                <w:rFonts w:ascii="Times New Roman" w:hAnsi="Times New Roman" w:cs="Times New Roman"/>
              </w:rPr>
              <w:t>3м</w:t>
            </w:r>
            <w:proofErr w:type="spellEnd"/>
            <w:r w:rsidRPr="00347269">
              <w:rPr>
                <w:rFonts w:ascii="Times New Roman" w:hAnsi="Times New Roman" w:cs="Times New Roman"/>
              </w:rPr>
              <w:t xml:space="preserve"> х </w:t>
            </w:r>
            <w:proofErr w:type="spellStart"/>
            <w:r w:rsidRPr="00347269">
              <w:rPr>
                <w:rFonts w:ascii="Times New Roman" w:hAnsi="Times New Roman" w:cs="Times New Roman"/>
              </w:rPr>
              <w:t>6м</w:t>
            </w:r>
            <w:proofErr w:type="spellEnd"/>
            <w:r w:rsidRPr="00347269">
              <w:rPr>
                <w:rFonts w:ascii="Times New Roman" w:hAnsi="Times New Roman" w:cs="Times New Roman"/>
              </w:rPr>
              <w:t xml:space="preserve"> - 38  шт. 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269">
              <w:rPr>
                <w:rFonts w:ascii="Times New Roman" w:hAnsi="Times New Roman" w:cs="Times New Roman"/>
                <w:color w:val="000000"/>
              </w:rPr>
              <w:t>Всего:</w:t>
            </w:r>
            <w:r>
              <w:rPr>
                <w:rFonts w:ascii="Times New Roman" w:hAnsi="Times New Roman" w:cs="Times New Roman"/>
                <w:color w:val="000000"/>
              </w:rPr>
              <w:t xml:space="preserve"> 209 000,00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3F6064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– </w:t>
            </w:r>
          </w:p>
          <w:p w:rsidR="00D76150" w:rsidRPr="003F6064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1 </w:t>
            </w: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</w:t>
            </w: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000,00</w:t>
            </w:r>
          </w:p>
          <w:p w:rsidR="00D76150" w:rsidRPr="003F6064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6064">
              <w:rPr>
                <w:rFonts w:ascii="Times New Roman" w:hAnsi="Times New Roman" w:cs="Times New Roman"/>
              </w:rPr>
              <w:t>2015-</w:t>
            </w:r>
            <w:r>
              <w:rPr>
                <w:rFonts w:ascii="Times New Roman" w:hAnsi="Times New Roman" w:cs="Times New Roman"/>
              </w:rPr>
              <w:t>209 000</w:t>
            </w:r>
            <w:r w:rsidRPr="003F6064">
              <w:rPr>
                <w:rFonts w:ascii="Times New Roman" w:hAnsi="Times New Roman" w:cs="Times New Roman"/>
              </w:rPr>
              <w:t>,00</w:t>
            </w:r>
          </w:p>
          <w:p w:rsidR="00D76150" w:rsidRPr="003F6064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2016 -</w:t>
            </w:r>
            <w:r>
              <w:rPr>
                <w:rFonts w:ascii="Times New Roman" w:hAnsi="Times New Roman" w:cs="Times New Roman"/>
              </w:rPr>
              <w:t>209 000</w:t>
            </w:r>
            <w:r w:rsidRPr="003F6064">
              <w:rPr>
                <w:rFonts w:ascii="Times New Roman" w:hAnsi="Times New Roman" w:cs="Times New Roman"/>
              </w:rPr>
              <w:t>,00</w:t>
            </w:r>
          </w:p>
          <w:p w:rsidR="00D76150" w:rsidRPr="003F6064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6064">
              <w:rPr>
                <w:rFonts w:ascii="Times New Roman" w:hAnsi="Times New Roman" w:cs="Times New Roman"/>
              </w:rPr>
              <w:t>2017-</w:t>
            </w:r>
            <w:r>
              <w:rPr>
                <w:rFonts w:ascii="Times New Roman" w:hAnsi="Times New Roman" w:cs="Times New Roman"/>
              </w:rPr>
              <w:t>209 000</w:t>
            </w:r>
            <w:r w:rsidRPr="003F6064">
              <w:rPr>
                <w:rFonts w:ascii="Times New Roman" w:hAnsi="Times New Roman" w:cs="Times New Roman"/>
              </w:rPr>
              <w:t>,00</w:t>
            </w:r>
          </w:p>
          <w:p w:rsidR="00D76150" w:rsidRPr="003F6064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2018 -</w:t>
            </w:r>
            <w:r>
              <w:rPr>
                <w:rFonts w:ascii="Times New Roman" w:hAnsi="Times New Roman" w:cs="Times New Roman"/>
              </w:rPr>
              <w:t>209 000</w:t>
            </w:r>
            <w:r w:rsidRPr="003F6064">
              <w:rPr>
                <w:rFonts w:ascii="Times New Roman" w:hAnsi="Times New Roman" w:cs="Times New Roman"/>
              </w:rPr>
              <w:t>,00</w:t>
            </w:r>
          </w:p>
          <w:p w:rsidR="00D76150" w:rsidRPr="003F6064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2019 -</w:t>
            </w:r>
            <w:r>
              <w:rPr>
                <w:rFonts w:ascii="Times New Roman" w:hAnsi="Times New Roman" w:cs="Times New Roman"/>
              </w:rPr>
              <w:t>209 000</w:t>
            </w:r>
            <w:r w:rsidRPr="003F6064">
              <w:rPr>
                <w:rFonts w:ascii="Times New Roman" w:hAnsi="Times New Roman" w:cs="Times New Roman"/>
              </w:rPr>
              <w:t>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6150" w:rsidRPr="00D40840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67437C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43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Оформление наружного информационного пространства </w:t>
            </w:r>
            <w:r w:rsidRPr="00B3337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городского округа Реутов Московской области в</w:t>
            </w:r>
            <w:r w:rsidRPr="006743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Спто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 xml:space="preserve"> = </w:t>
            </w:r>
            <w:proofErr w:type="spellStart"/>
            <w:r w:rsidR="003C44B2">
              <w:rPr>
                <w:rFonts w:ascii="Times New Roman" w:hAnsi="Times New Roman" w:cs="Times New Roman"/>
                <w:color w:val="000000"/>
              </w:rPr>
              <w:t>Сб+Сф</w:t>
            </w:r>
            <w:proofErr w:type="spellEnd"/>
            <w:proofErr w:type="gramStart"/>
            <w:r w:rsidR="003C44B2">
              <w:rPr>
                <w:rFonts w:ascii="Times New Roman" w:hAnsi="Times New Roman" w:cs="Times New Roman"/>
                <w:color w:val="000000"/>
              </w:rPr>
              <w:t>+</w:t>
            </w:r>
            <w:r w:rsidR="003C44B2" w:rsidRPr="00347269">
              <w:rPr>
                <w:rFonts w:ascii="Times New Roman" w:hAnsi="Times New Roman" w:cs="Times New Roman"/>
                <w:color w:val="000000"/>
              </w:rPr>
              <w:t xml:space="preserve"> С</w:t>
            </w:r>
            <w:proofErr w:type="gramEnd"/>
            <w:r w:rsidR="003C44B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3C44B2">
              <w:rPr>
                <w:rFonts w:ascii="Times New Roman" w:hAnsi="Times New Roman" w:cs="Times New Roman"/>
                <w:color w:val="000000"/>
              </w:rPr>
              <w:t>п.с</w:t>
            </w:r>
            <w:r w:rsidR="003C44B2" w:rsidRPr="00ED0828">
              <w:rPr>
                <w:rFonts w:ascii="Times New Roman" w:hAnsi="Times New Roman" w:cs="Times New Roman"/>
                <w:color w:val="000000"/>
              </w:rPr>
              <w:t>.</w:t>
            </w:r>
            <w:r w:rsidR="003C44B2">
              <w:rPr>
                <w:rFonts w:ascii="Times New Roman" w:hAnsi="Times New Roman" w:cs="Times New Roman"/>
                <w:color w:val="000000"/>
              </w:rPr>
              <w:t>о</w:t>
            </w:r>
            <w:proofErr w:type="spellEnd"/>
            <w:r w:rsidR="003C44B2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D76150" w:rsidRPr="00183142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40840">
              <w:rPr>
                <w:rFonts w:ascii="Times New Roman" w:hAnsi="Times New Roman" w:cs="Times New Roman"/>
                <w:color w:val="000000"/>
              </w:rPr>
              <w:t>N – количество мероприятий, к которым обеспечивается пр</w:t>
            </w:r>
            <w:r w:rsidR="00DD7058">
              <w:rPr>
                <w:rFonts w:ascii="Times New Roman" w:hAnsi="Times New Roman" w:cs="Times New Roman"/>
                <w:color w:val="000000"/>
              </w:rPr>
              <w:t>а</w:t>
            </w:r>
            <w:r w:rsidRPr="00D40840">
              <w:rPr>
                <w:rFonts w:ascii="Times New Roman" w:hAnsi="Times New Roman" w:cs="Times New Roman"/>
                <w:color w:val="000000"/>
              </w:rPr>
              <w:t>здничное оформление территории муниципального образования: (</w:t>
            </w:r>
            <w:r w:rsidR="00EB6409">
              <w:rPr>
                <w:rFonts w:ascii="Times New Roman" w:hAnsi="Times New Roman" w:cs="Times New Roman"/>
                <w:color w:val="000000"/>
              </w:rPr>
              <w:t>8 мероприятий:</w:t>
            </w:r>
            <w:proofErr w:type="gramEnd"/>
            <w:r w:rsidR="00EB640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EB6409" w:rsidRPr="00183142">
              <w:rPr>
                <w:rFonts w:ascii="Times New Roman" w:hAnsi="Times New Roman" w:cs="Times New Roman"/>
              </w:rPr>
              <w:t>«</w:t>
            </w:r>
            <w:r w:rsidR="00EB6409" w:rsidRPr="001831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Новый год», «День защитника отечества», </w:t>
            </w:r>
            <w:r w:rsidR="00EB6409" w:rsidRPr="00183142">
              <w:rPr>
                <w:rFonts w:ascii="Times New Roman" w:hAnsi="Times New Roman" w:cs="Times New Roman"/>
              </w:rPr>
              <w:t>«Международный женский день 8 марта»</w:t>
            </w:r>
            <w:r w:rsidR="00EB6409" w:rsidRPr="001831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="00EB6409" w:rsidRPr="00183142">
              <w:rPr>
                <w:rFonts w:ascii="Times New Roman" w:hAnsi="Times New Roman" w:cs="Times New Roman"/>
              </w:rPr>
              <w:t>«День Победы»</w:t>
            </w:r>
            <w:r w:rsidR="00EB6409" w:rsidRPr="001831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  <w:r w:rsidR="001831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«День семьи, любви и верности»,</w:t>
            </w:r>
            <w:r w:rsidR="00EB6409" w:rsidRPr="00183142">
              <w:rPr>
                <w:rFonts w:ascii="Times New Roman" w:hAnsi="Times New Roman" w:cs="Times New Roman"/>
              </w:rPr>
              <w:t xml:space="preserve"> «Единый день голосования»</w:t>
            </w:r>
            <w:r w:rsidR="00EB6409" w:rsidRPr="001831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  <w:r w:rsidR="00EB6409" w:rsidRPr="00183142">
              <w:rPr>
                <w:rFonts w:ascii="Times New Roman" w:hAnsi="Times New Roman" w:cs="Times New Roman"/>
              </w:rPr>
              <w:t xml:space="preserve"> «День начала контрнаступления советских войск против немецко-фашистских войск в битве под Москвой»</w:t>
            </w:r>
            <w:r w:rsidR="00EB6409" w:rsidRPr="001831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  <w:r w:rsidR="00EB6409" w:rsidRPr="00183142">
              <w:rPr>
                <w:rFonts w:ascii="Times New Roman" w:hAnsi="Times New Roman" w:cs="Times New Roman"/>
              </w:rPr>
              <w:t xml:space="preserve"> «День города»</w:t>
            </w:r>
            <w:r w:rsidRPr="00183142">
              <w:rPr>
                <w:rFonts w:ascii="Times New Roman" w:hAnsi="Times New Roman" w:cs="Times New Roman"/>
                <w:color w:val="000000"/>
              </w:rPr>
              <w:t>).</w:t>
            </w:r>
            <w:proofErr w:type="gramEnd"/>
          </w:p>
          <w:p w:rsidR="00183142" w:rsidRDefault="00183142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1.Информационные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материалы на рекламных конструкциях формата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lastRenderedPageBreak/>
              <w:t>3х6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– 90 шт. (к 8 мероприятиям)</w:t>
            </w:r>
          </w:p>
          <w:p w:rsidR="00183142" w:rsidRPr="007516CB" w:rsidRDefault="00183142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47269">
              <w:rPr>
                <w:rFonts w:ascii="Times New Roman" w:hAnsi="Times New Roman" w:cs="Times New Roman"/>
                <w:color w:val="000000"/>
              </w:rPr>
              <w:t>Сб</w:t>
            </w:r>
            <w:proofErr w:type="spellEnd"/>
            <w:proofErr w:type="gramEnd"/>
            <w:r w:rsidRPr="00347269">
              <w:rPr>
                <w:rFonts w:ascii="Times New Roman" w:hAnsi="Times New Roman" w:cs="Times New Roman"/>
                <w:color w:val="000000"/>
              </w:rPr>
              <w:t>= N*S б. (</w:t>
            </w:r>
            <w:r w:rsidRPr="00347269">
              <w:rPr>
                <w:rFonts w:ascii="Times New Roman" w:hAnsi="Times New Roman" w:cs="Times New Roman"/>
                <w:lang w:eastAsia="ru-RU"/>
              </w:rPr>
              <w:t>баннеры</w:t>
            </w:r>
            <w:r w:rsidRPr="00347269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ED0828" w:rsidRPr="00ED0828" w:rsidRDefault="00ED082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7516CB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количество баннеров- 90 шт.</w:t>
            </w:r>
          </w:p>
          <w:p w:rsidR="00183142" w:rsidRPr="00347269" w:rsidRDefault="00183142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47269">
              <w:rPr>
                <w:rFonts w:ascii="Times New Roman" w:hAnsi="Times New Roman" w:cs="Times New Roman"/>
                <w:color w:val="000000"/>
              </w:rPr>
              <w:t>Sп</w:t>
            </w:r>
            <w:proofErr w:type="spellEnd"/>
            <w:r w:rsidRPr="00347269">
              <w:rPr>
                <w:rFonts w:ascii="Times New Roman" w:hAnsi="Times New Roman" w:cs="Times New Roman"/>
                <w:color w:val="000000"/>
              </w:rPr>
              <w:t>. – 5500,00 руб. - стоимость изготовления, мон</w:t>
            </w:r>
            <w:r>
              <w:rPr>
                <w:rFonts w:ascii="Times New Roman" w:hAnsi="Times New Roman" w:cs="Times New Roman"/>
                <w:color w:val="000000"/>
              </w:rPr>
              <w:t>тажа и демонтажа 1-го баннера).</w:t>
            </w:r>
            <w:proofErr w:type="gramEnd"/>
          </w:p>
          <w:p w:rsidR="00D76150" w:rsidRPr="00D40840" w:rsidRDefault="00183142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 495 000,00</w:t>
            </w:r>
          </w:p>
          <w:p w:rsidR="00183142" w:rsidRDefault="00183142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D76150" w:rsidRPr="00D40840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Флаги -</w:t>
            </w:r>
            <w:r w:rsidR="002A1683">
              <w:rPr>
                <w:rFonts w:ascii="Times New Roman" w:hAnsi="Times New Roman" w:cs="Times New Roman"/>
                <w:color w:val="000000"/>
              </w:rPr>
              <w:t xml:space="preserve">375 </w:t>
            </w:r>
            <w:r>
              <w:rPr>
                <w:rFonts w:ascii="Times New Roman" w:hAnsi="Times New Roman" w:cs="Times New Roman"/>
                <w:color w:val="000000"/>
              </w:rPr>
              <w:t>шт</w:t>
            </w:r>
            <w:r w:rsidR="00ED0828">
              <w:rPr>
                <w:rFonts w:ascii="Times New Roman" w:hAnsi="Times New Roman" w:cs="Times New Roman"/>
                <w:color w:val="000000"/>
              </w:rPr>
              <w:t>.</w:t>
            </w:r>
            <w:r w:rsidR="003003CC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="00ED0828">
              <w:rPr>
                <w:rFonts w:ascii="Times New Roman" w:hAnsi="Times New Roman" w:cs="Times New Roman"/>
                <w:color w:val="000000"/>
              </w:rPr>
              <w:t xml:space="preserve">к 3 мероприятиям «День Победы», </w:t>
            </w:r>
            <w:r w:rsidR="00ED0828" w:rsidRPr="00183142">
              <w:rPr>
                <w:rFonts w:ascii="Times New Roman" w:hAnsi="Times New Roman" w:cs="Times New Roman"/>
              </w:rPr>
              <w:t>«День города»</w:t>
            </w:r>
            <w:r w:rsidR="00ED0828">
              <w:rPr>
                <w:rFonts w:ascii="Times New Roman" w:hAnsi="Times New Roman" w:cs="Times New Roman"/>
              </w:rPr>
              <w:t>,</w:t>
            </w:r>
            <w:r w:rsidR="00ED0828" w:rsidRPr="00183142">
              <w:rPr>
                <w:rFonts w:ascii="Times New Roman" w:hAnsi="Times New Roman" w:cs="Times New Roman"/>
              </w:rPr>
              <w:t xml:space="preserve"> «</w:t>
            </w:r>
            <w:r w:rsidR="00ED0828" w:rsidRPr="001831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Новый год»</w:t>
            </w:r>
            <w:r w:rsidR="00ED082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).</w:t>
            </w:r>
          </w:p>
          <w:p w:rsidR="00ED0828" w:rsidRPr="00ED0828" w:rsidRDefault="00ED082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347269"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ф</w:t>
            </w:r>
            <w:proofErr w:type="spellEnd"/>
            <w:r w:rsidRPr="00ED0828">
              <w:rPr>
                <w:rFonts w:ascii="Times New Roman" w:hAnsi="Times New Roman" w:cs="Times New Roman"/>
                <w:color w:val="000000"/>
                <w:lang w:val="en-US"/>
              </w:rPr>
              <w:t xml:space="preserve">= N*S </w:t>
            </w:r>
            <w:r>
              <w:rPr>
                <w:rFonts w:ascii="Times New Roman" w:hAnsi="Times New Roman" w:cs="Times New Roman"/>
                <w:color w:val="000000"/>
              </w:rPr>
              <w:t>ф</w:t>
            </w:r>
            <w:r w:rsidRPr="00ED0828">
              <w:rPr>
                <w:rFonts w:ascii="Times New Roman" w:hAnsi="Times New Roman" w:cs="Times New Roman"/>
                <w:color w:val="000000"/>
                <w:lang w:val="en-US"/>
              </w:rPr>
              <w:t>. (</w:t>
            </w:r>
            <w:r>
              <w:rPr>
                <w:rFonts w:ascii="Times New Roman" w:hAnsi="Times New Roman" w:cs="Times New Roman"/>
                <w:lang w:eastAsia="ru-RU"/>
              </w:rPr>
              <w:t>флага</w:t>
            </w:r>
            <w:r w:rsidRPr="00ED0828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  <w:p w:rsidR="00D7615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D082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D40840">
              <w:rPr>
                <w:rFonts w:ascii="Times New Roman" w:hAnsi="Times New Roman" w:cs="Times New Roman"/>
                <w:color w:val="000000"/>
              </w:rPr>
              <w:t xml:space="preserve">S – стоимость 1 </w:t>
            </w:r>
            <w:r w:rsidR="00ED0828">
              <w:rPr>
                <w:rFonts w:ascii="Times New Roman" w:hAnsi="Times New Roman" w:cs="Times New Roman"/>
                <w:color w:val="000000"/>
              </w:rPr>
              <w:t xml:space="preserve">флага - </w:t>
            </w:r>
            <w:r w:rsidR="002A1683">
              <w:rPr>
                <w:rFonts w:ascii="Times New Roman" w:hAnsi="Times New Roman" w:cs="Times New Roman"/>
                <w:color w:val="000000"/>
              </w:rPr>
              <w:t>688</w:t>
            </w:r>
            <w:r w:rsidR="00ED0828">
              <w:rPr>
                <w:rFonts w:ascii="Times New Roman" w:hAnsi="Times New Roman" w:cs="Times New Roman"/>
                <w:color w:val="000000"/>
              </w:rPr>
              <w:t xml:space="preserve"> рублей.</w:t>
            </w:r>
          </w:p>
          <w:p w:rsidR="00ED0828" w:rsidRPr="00D40840" w:rsidRDefault="00ED082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ED0828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количество флагов- 3</w:t>
            </w:r>
            <w:r w:rsidR="002A1683">
              <w:rPr>
                <w:rFonts w:ascii="Times New Roman" w:hAnsi="Times New Roman" w:cs="Times New Roman"/>
                <w:color w:val="000000"/>
              </w:rPr>
              <w:t>75</w:t>
            </w:r>
            <w:r>
              <w:rPr>
                <w:rFonts w:ascii="Times New Roman" w:hAnsi="Times New Roman" w:cs="Times New Roman"/>
                <w:color w:val="000000"/>
              </w:rPr>
              <w:t xml:space="preserve"> шт.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Всего: </w:t>
            </w:r>
            <w:r w:rsidR="005B3444">
              <w:rPr>
                <w:rFonts w:ascii="Times New Roman" w:hAnsi="Times New Roman" w:cs="Times New Roman"/>
              </w:rPr>
              <w:t xml:space="preserve">258 </w:t>
            </w:r>
            <w:r w:rsidRPr="00D40840">
              <w:rPr>
                <w:rFonts w:ascii="Times New Roman" w:hAnsi="Times New Roman" w:cs="Times New Roman"/>
              </w:rPr>
              <w:t>00,00 рублей</w:t>
            </w:r>
          </w:p>
          <w:p w:rsidR="00ED0828" w:rsidRDefault="00ED082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D76150" w:rsidRPr="00D40840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Праздничное световое оформление 89 </w:t>
            </w:r>
            <w:r w:rsidR="003C44B2">
              <w:rPr>
                <w:rFonts w:ascii="Times New Roman" w:hAnsi="Times New Roman" w:cs="Times New Roman"/>
                <w:color w:val="000000"/>
              </w:rPr>
              <w:t>элементов</w:t>
            </w:r>
            <w:r w:rsidR="003003CC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Pr="00183142">
              <w:rPr>
                <w:rFonts w:ascii="Times New Roman" w:hAnsi="Times New Roman" w:cs="Times New Roman"/>
              </w:rPr>
              <w:t>«</w:t>
            </w:r>
            <w:r w:rsidRPr="001831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Новый год»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).</w:t>
            </w:r>
          </w:p>
          <w:p w:rsidR="00ED0828" w:rsidRPr="00ED0828" w:rsidRDefault="00ED082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7269"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3C44B2">
              <w:rPr>
                <w:rFonts w:ascii="Times New Roman" w:hAnsi="Times New Roman" w:cs="Times New Roman"/>
                <w:color w:val="000000"/>
              </w:rPr>
              <w:t>п.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Pr="00ED0828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ED0828">
              <w:rPr>
                <w:rFonts w:ascii="Times New Roman" w:hAnsi="Times New Roman" w:cs="Times New Roman"/>
                <w:color w:val="000000"/>
              </w:rPr>
              <w:t xml:space="preserve">= </w:t>
            </w:r>
            <w:r w:rsidRPr="00ED0828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ED0828">
              <w:rPr>
                <w:rFonts w:ascii="Times New Roman" w:hAnsi="Times New Roman" w:cs="Times New Roman"/>
                <w:color w:val="000000"/>
              </w:rPr>
              <w:t>*</w:t>
            </w:r>
            <w:r w:rsidRPr="00ED0828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  <w:r w:rsidRPr="00ED0828">
              <w:rPr>
                <w:rFonts w:ascii="Times New Roman" w:hAnsi="Times New Roman" w:cs="Times New Roman"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lang w:eastAsia="ru-RU"/>
              </w:rPr>
              <w:t>1 элемент оформления</w:t>
            </w:r>
            <w:r w:rsidRPr="00ED0828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S – стоимость 1 элемента оформления– </w:t>
            </w:r>
            <w:r w:rsidR="005B3444">
              <w:rPr>
                <w:rFonts w:ascii="Times New Roman" w:hAnsi="Times New Roman" w:cs="Times New Roman"/>
                <w:color w:val="000000"/>
              </w:rPr>
              <w:t>18 976</w:t>
            </w:r>
            <w:r w:rsidRPr="00D40840">
              <w:rPr>
                <w:rFonts w:ascii="Times New Roman" w:hAnsi="Times New Roman" w:cs="Times New Roman"/>
                <w:color w:val="000000"/>
              </w:rPr>
              <w:t>,</w:t>
            </w:r>
            <w:r w:rsidR="005B3444">
              <w:rPr>
                <w:rFonts w:ascii="Times New Roman" w:hAnsi="Times New Roman" w:cs="Times New Roman"/>
                <w:color w:val="000000"/>
              </w:rPr>
              <w:t>4</w:t>
            </w:r>
            <w:r w:rsidRPr="00D40840">
              <w:rPr>
                <w:rFonts w:ascii="Times New Roman" w:hAnsi="Times New Roman" w:cs="Times New Roman"/>
                <w:color w:val="000000"/>
              </w:rPr>
              <w:t xml:space="preserve"> рублей за 1 элемент</w:t>
            </w:r>
          </w:p>
          <w:p w:rsidR="00D76150" w:rsidRDefault="003003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 – </w:t>
            </w:r>
            <w:r w:rsidRPr="00D40840">
              <w:rPr>
                <w:rFonts w:ascii="Times New Roman" w:hAnsi="Times New Roman" w:cs="Times New Roman"/>
                <w:color w:val="000000"/>
              </w:rPr>
              <w:t xml:space="preserve">количество элементов, необходимых для обеспечения тематического и праздничного оформления </w:t>
            </w:r>
            <w:r w:rsidR="00D76150" w:rsidRPr="00D40840">
              <w:rPr>
                <w:rFonts w:ascii="Times New Roman" w:hAnsi="Times New Roman" w:cs="Times New Roman"/>
                <w:color w:val="000000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</w:rPr>
              <w:t>89</w:t>
            </w:r>
            <w:r w:rsidR="00D76150" w:rsidRPr="00D40840">
              <w:rPr>
                <w:rFonts w:ascii="Times New Roman" w:hAnsi="Times New Roman" w:cs="Times New Roman"/>
                <w:color w:val="000000"/>
              </w:rPr>
              <w:t xml:space="preserve"> элементов</w:t>
            </w:r>
          </w:p>
          <w:p w:rsidR="003C44B2" w:rsidRDefault="003C44B2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Всего: </w:t>
            </w:r>
            <w:r>
              <w:rPr>
                <w:rFonts w:ascii="Times New Roman" w:hAnsi="Times New Roman" w:cs="Times New Roman"/>
              </w:rPr>
              <w:t>1 </w:t>
            </w:r>
            <w:r w:rsidR="005B3444">
              <w:rPr>
                <w:rFonts w:ascii="Times New Roman" w:hAnsi="Times New Roman" w:cs="Times New Roman"/>
              </w:rPr>
              <w:t>688 9</w:t>
            </w:r>
            <w:r>
              <w:rPr>
                <w:rFonts w:ascii="Times New Roman" w:hAnsi="Times New Roman" w:cs="Times New Roman"/>
              </w:rPr>
              <w:t>00</w:t>
            </w:r>
            <w:r w:rsidRPr="00D40840">
              <w:rPr>
                <w:rFonts w:ascii="Times New Roman" w:hAnsi="Times New Roman" w:cs="Times New Roman"/>
              </w:rPr>
              <w:t>,00 рублей</w:t>
            </w:r>
          </w:p>
          <w:p w:rsidR="003C44B2" w:rsidRPr="00D40840" w:rsidRDefault="003C44B2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Праздничные ёлки- 9 штук (4 ёлки за счёт бюджета и 5 ёлок внебюджетное финансирование).</w:t>
            </w:r>
          </w:p>
          <w:p w:rsidR="00D76150" w:rsidRPr="00D40840" w:rsidRDefault="003003C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</w:t>
            </w:r>
            <w:r w:rsidR="00D76150" w:rsidRPr="00D40840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2 441 900</w:t>
            </w:r>
            <w:r w:rsidR="00D76150" w:rsidRPr="00D40840">
              <w:rPr>
                <w:rFonts w:ascii="Times New Roman" w:hAnsi="Times New Roman" w:cs="Times New Roman"/>
              </w:rPr>
              <w:t>,00 рублей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 –</w:t>
            </w:r>
            <w:r w:rsidR="003003C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003C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12 209 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  <w:r w:rsidRPr="00D40840">
              <w:rPr>
                <w:rFonts w:ascii="Times New Roman" w:hAnsi="Times New Roman" w:cs="Times New Roman"/>
              </w:rPr>
              <w:t xml:space="preserve"> </w:t>
            </w:r>
          </w:p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</w:rPr>
              <w:t>2015-</w:t>
            </w:r>
            <w:r w:rsidR="003003CC">
              <w:rPr>
                <w:rFonts w:ascii="Times New Roman" w:hAnsi="Times New Roman" w:cs="Times New Roman"/>
              </w:rPr>
              <w:t>2 441 900</w:t>
            </w:r>
            <w:r w:rsidR="003003CC" w:rsidRPr="00D40840">
              <w:rPr>
                <w:rFonts w:ascii="Times New Roman" w:hAnsi="Times New Roman" w:cs="Times New Roman"/>
              </w:rPr>
              <w:t xml:space="preserve">,00 </w:t>
            </w:r>
          </w:p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2016 -</w:t>
            </w:r>
            <w:r w:rsidR="003003CC">
              <w:rPr>
                <w:rFonts w:ascii="Times New Roman" w:hAnsi="Times New Roman" w:cs="Times New Roman"/>
              </w:rPr>
              <w:t>2 441 900</w:t>
            </w:r>
            <w:r w:rsidR="003003CC" w:rsidRPr="00D40840">
              <w:rPr>
                <w:rFonts w:ascii="Times New Roman" w:hAnsi="Times New Roman" w:cs="Times New Roman"/>
              </w:rPr>
              <w:t xml:space="preserve">,00 </w:t>
            </w:r>
            <w:r w:rsidRPr="00D40840">
              <w:rPr>
                <w:rFonts w:ascii="Times New Roman" w:hAnsi="Times New Roman" w:cs="Times New Roman"/>
              </w:rPr>
              <w:t>2017-</w:t>
            </w:r>
            <w:r w:rsidR="003003CC">
              <w:rPr>
                <w:rFonts w:ascii="Times New Roman" w:hAnsi="Times New Roman" w:cs="Times New Roman"/>
              </w:rPr>
              <w:t>2 441 900</w:t>
            </w:r>
            <w:r w:rsidR="003003CC" w:rsidRPr="00D40840">
              <w:rPr>
                <w:rFonts w:ascii="Times New Roman" w:hAnsi="Times New Roman" w:cs="Times New Roman"/>
              </w:rPr>
              <w:t>,00</w:t>
            </w:r>
          </w:p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2018 -</w:t>
            </w:r>
            <w:r w:rsidR="003003CC">
              <w:rPr>
                <w:rFonts w:ascii="Times New Roman" w:hAnsi="Times New Roman" w:cs="Times New Roman"/>
              </w:rPr>
              <w:t>2 441 900</w:t>
            </w:r>
            <w:r w:rsidR="003003CC" w:rsidRPr="00D40840">
              <w:rPr>
                <w:rFonts w:ascii="Times New Roman" w:hAnsi="Times New Roman" w:cs="Times New Roman"/>
              </w:rPr>
              <w:t>,00</w:t>
            </w:r>
          </w:p>
          <w:p w:rsidR="00D76150" w:rsidRPr="00BF673D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F673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2019 -</w:t>
            </w:r>
            <w:r w:rsidR="003003CC">
              <w:rPr>
                <w:rFonts w:ascii="Times New Roman" w:hAnsi="Times New Roman" w:cs="Times New Roman"/>
              </w:rPr>
              <w:t>2 441 900</w:t>
            </w:r>
            <w:r w:rsidR="003003CC" w:rsidRPr="00D40840">
              <w:rPr>
                <w:rFonts w:ascii="Times New Roman" w:hAnsi="Times New Roman" w:cs="Times New Roman"/>
              </w:rPr>
              <w:t>,00</w:t>
            </w:r>
          </w:p>
        </w:tc>
      </w:tr>
      <w:tr w:rsidR="00D76150" w:rsidRPr="00D40840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67437C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43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Демонтаж незаконно установленных рекламных конструкций, не соответствующих утвержденной схеме размещения рекламных конструкций на территории пространства </w:t>
            </w:r>
            <w:r w:rsidRPr="00B3337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городского округа Реутов </w:t>
            </w:r>
            <w:r w:rsidRPr="006743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 внесение изменений в схему размещения рекламных конструкций на территории </w:t>
            </w:r>
            <w:r w:rsidRPr="00B3337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городского округа Реутов Московской области </w:t>
            </w:r>
            <w:r w:rsidRPr="006743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 обстоятельствах инфраструктурного и имущественного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дрк</w:t>
            </w:r>
            <w:proofErr w:type="spellEnd"/>
            <w:r w:rsidRPr="00D40840">
              <w:rPr>
                <w:rFonts w:ascii="Times New Roman" w:hAnsi="Times New Roman" w:cs="Times New Roman"/>
                <w:color w:val="000000"/>
              </w:rPr>
              <w:t>= N*S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N – количество </w:t>
            </w:r>
            <w:r>
              <w:rPr>
                <w:rFonts w:ascii="Times New Roman" w:hAnsi="Times New Roman" w:cs="Times New Roman"/>
                <w:color w:val="000000"/>
              </w:rPr>
              <w:t>демонтируемых конструкций</w:t>
            </w:r>
          </w:p>
          <w:p w:rsidR="00D7615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 S – стоимость 1 </w:t>
            </w:r>
            <w:r>
              <w:rPr>
                <w:rFonts w:ascii="Times New Roman" w:hAnsi="Times New Roman" w:cs="Times New Roman"/>
                <w:color w:val="000000"/>
              </w:rPr>
              <w:t>демонтажа</w:t>
            </w:r>
          </w:p>
          <w:p w:rsidR="008E260E" w:rsidRDefault="008E260E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дрк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= 5*20=100 000 рублей</w:t>
            </w:r>
            <w:r w:rsidR="007E2739">
              <w:rPr>
                <w:rFonts w:ascii="Times New Roman" w:hAnsi="Times New Roman" w:cs="Times New Roman"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</w:rPr>
              <w:t>2015 год)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40840"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дрк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= </w:t>
            </w:r>
            <w:r w:rsidR="00B40871"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ascii="Times New Roman" w:hAnsi="Times New Roman" w:cs="Times New Roman"/>
                <w:color w:val="000000"/>
              </w:rPr>
              <w:t>*20=</w:t>
            </w:r>
            <w:r w:rsidR="00B40871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00 000 рублей</w:t>
            </w:r>
            <w:r w:rsidR="007E2739">
              <w:rPr>
                <w:rFonts w:ascii="Times New Roman" w:hAnsi="Times New Roman" w:cs="Times New Roman"/>
                <w:color w:val="000000"/>
              </w:rPr>
              <w:t xml:space="preserve"> (2016-2019 годы)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–</w:t>
            </w:r>
            <w:r w:rsidR="002A1683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  <w:r w:rsidRPr="00D40840">
              <w:rPr>
                <w:rFonts w:ascii="Times New Roman" w:hAnsi="Times New Roman" w:cs="Times New Roman"/>
              </w:rPr>
              <w:t xml:space="preserve"> </w:t>
            </w:r>
          </w:p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</w:rPr>
              <w:t>2015-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2016 -</w:t>
            </w:r>
            <w:r w:rsidR="00B4087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</w:rPr>
              <w:t>2017-</w:t>
            </w:r>
            <w:r w:rsidR="00B4087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  <w:p w:rsidR="00D76150" w:rsidRPr="00D40840" w:rsidRDefault="00D76150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2018 -</w:t>
            </w:r>
            <w:r w:rsidR="00B4087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  <w:p w:rsidR="00D76150" w:rsidRPr="00D40840" w:rsidRDefault="00D76150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2019 -</w:t>
            </w:r>
            <w:r w:rsidR="00B4087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</w:tbl>
    <w:p w:rsidR="00D76150" w:rsidRPr="00D40840" w:rsidRDefault="00D76150" w:rsidP="00665FCC">
      <w:pPr>
        <w:spacing w:after="0" w:line="240" w:lineRule="auto"/>
        <w:rPr>
          <w:rFonts w:ascii="Times New Roman" w:hAnsi="Times New Roman" w:cs="Times New Roman"/>
        </w:rPr>
      </w:pPr>
    </w:p>
    <w:sectPr w:rsidR="00D76150" w:rsidRPr="00D40840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3FE" w:rsidRDefault="008E53FE" w:rsidP="000474AF">
      <w:pPr>
        <w:spacing w:after="0" w:line="240" w:lineRule="auto"/>
      </w:pPr>
      <w:r>
        <w:separator/>
      </w:r>
    </w:p>
  </w:endnote>
  <w:endnote w:type="continuationSeparator" w:id="0">
    <w:p w:rsidR="008E53FE" w:rsidRDefault="008E53FE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6A" w:rsidRPr="005E74A6" w:rsidRDefault="00AD586A" w:rsidP="005E74A6">
    <w:pPr>
      <w:pStyle w:val="af9"/>
      <w:jc w:val="right"/>
      <w:rPr>
        <w:rFonts w:ascii="Times New Roman" w:hAnsi="Times New Roman" w:cs="Times New Roman"/>
      </w:rPr>
    </w:pPr>
    <w:r w:rsidRPr="005E74A6">
      <w:rPr>
        <w:rFonts w:ascii="Times New Roman" w:hAnsi="Times New Roman" w:cs="Times New Roman"/>
      </w:rPr>
      <w:fldChar w:fldCharType="begin"/>
    </w:r>
    <w:r w:rsidRPr="005E74A6">
      <w:rPr>
        <w:rFonts w:ascii="Times New Roman" w:hAnsi="Times New Roman" w:cs="Times New Roman"/>
      </w:rPr>
      <w:instrText>PAGE   \* MERGEFORMAT</w:instrText>
    </w:r>
    <w:r w:rsidRPr="005E74A6">
      <w:rPr>
        <w:rFonts w:ascii="Times New Roman" w:hAnsi="Times New Roman" w:cs="Times New Roman"/>
      </w:rPr>
      <w:fldChar w:fldCharType="separate"/>
    </w:r>
    <w:r w:rsidR="007516CB">
      <w:rPr>
        <w:rFonts w:ascii="Times New Roman" w:hAnsi="Times New Roman" w:cs="Times New Roman"/>
        <w:noProof/>
      </w:rPr>
      <w:t>3</w:t>
    </w:r>
    <w:r w:rsidRPr="005E74A6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3FE" w:rsidRDefault="008E53FE" w:rsidP="000474AF">
      <w:pPr>
        <w:spacing w:after="0" w:line="240" w:lineRule="auto"/>
      </w:pPr>
      <w:r>
        <w:separator/>
      </w:r>
    </w:p>
  </w:footnote>
  <w:footnote w:type="continuationSeparator" w:id="0">
    <w:p w:rsidR="008E53FE" w:rsidRDefault="008E53FE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4" w:hanging="180"/>
      </w:pPr>
      <w:rPr>
        <w:rFonts w:cs="Times New Roman"/>
      </w:r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4" w:hanging="180"/>
      </w:pPr>
      <w:rPr>
        <w:rFonts w:cs="Times New Roman"/>
      </w:rPr>
    </w:lvl>
  </w:abstractNum>
  <w:abstractNum w:abstractNumId="6">
    <w:nsid w:val="1A2128AD"/>
    <w:multiLevelType w:val="hybridMultilevel"/>
    <w:tmpl w:val="074C5C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bCs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35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5006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872EC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FA1F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7CF1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83878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607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65C39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37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41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2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cs="Times New Roman" w:hint="default"/>
      </w:rPr>
    </w:lvl>
  </w:abstractNum>
  <w:abstractNum w:abstractNumId="43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5"/>
  </w:num>
  <w:num w:numId="5">
    <w:abstractNumId w:val="12"/>
  </w:num>
  <w:num w:numId="6">
    <w:abstractNumId w:val="31"/>
  </w:num>
  <w:num w:numId="7">
    <w:abstractNumId w:val="32"/>
  </w:num>
  <w:num w:numId="8">
    <w:abstractNumId w:val="0"/>
  </w:num>
  <w:num w:numId="9">
    <w:abstractNumId w:val="26"/>
  </w:num>
  <w:num w:numId="10">
    <w:abstractNumId w:val="18"/>
  </w:num>
  <w:num w:numId="11">
    <w:abstractNumId w:val="37"/>
  </w:num>
  <w:num w:numId="12">
    <w:abstractNumId w:val="1"/>
  </w:num>
  <w:num w:numId="13">
    <w:abstractNumId w:val="38"/>
  </w:num>
  <w:num w:numId="14">
    <w:abstractNumId w:val="43"/>
  </w:num>
  <w:num w:numId="15">
    <w:abstractNumId w:val="42"/>
  </w:num>
  <w:num w:numId="16">
    <w:abstractNumId w:val="41"/>
  </w:num>
  <w:num w:numId="17">
    <w:abstractNumId w:val="29"/>
  </w:num>
  <w:num w:numId="18">
    <w:abstractNumId w:val="13"/>
  </w:num>
  <w:num w:numId="19">
    <w:abstractNumId w:val="9"/>
  </w:num>
  <w:num w:numId="20">
    <w:abstractNumId w:val="11"/>
  </w:num>
  <w:num w:numId="21">
    <w:abstractNumId w:val="25"/>
  </w:num>
  <w:num w:numId="22">
    <w:abstractNumId w:val="19"/>
  </w:num>
  <w:num w:numId="23">
    <w:abstractNumId w:val="2"/>
  </w:num>
  <w:num w:numId="24">
    <w:abstractNumId w:val="14"/>
  </w:num>
  <w:num w:numId="25">
    <w:abstractNumId w:val="20"/>
  </w:num>
  <w:num w:numId="26">
    <w:abstractNumId w:val="5"/>
  </w:num>
  <w:num w:numId="27">
    <w:abstractNumId w:val="4"/>
  </w:num>
  <w:num w:numId="28">
    <w:abstractNumId w:val="16"/>
  </w:num>
  <w:num w:numId="29">
    <w:abstractNumId w:val="30"/>
  </w:num>
  <w:num w:numId="30">
    <w:abstractNumId w:val="8"/>
  </w:num>
  <w:num w:numId="31">
    <w:abstractNumId w:val="17"/>
  </w:num>
  <w:num w:numId="32">
    <w:abstractNumId w:val="33"/>
  </w:num>
  <w:num w:numId="33">
    <w:abstractNumId w:val="3"/>
  </w:num>
  <w:num w:numId="34">
    <w:abstractNumId w:val="15"/>
  </w:num>
  <w:num w:numId="35">
    <w:abstractNumId w:val="21"/>
  </w:num>
  <w:num w:numId="36">
    <w:abstractNumId w:val="24"/>
  </w:num>
  <w:num w:numId="37">
    <w:abstractNumId w:val="10"/>
  </w:num>
  <w:num w:numId="38">
    <w:abstractNumId w:val="39"/>
  </w:num>
  <w:num w:numId="39">
    <w:abstractNumId w:val="23"/>
  </w:num>
  <w:num w:numId="40">
    <w:abstractNumId w:val="34"/>
  </w:num>
  <w:num w:numId="41">
    <w:abstractNumId w:val="36"/>
  </w:num>
  <w:num w:numId="42">
    <w:abstractNumId w:val="28"/>
  </w:num>
  <w:num w:numId="43">
    <w:abstractNumId w:val="7"/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0116"/>
    <w:rsid w:val="0001118A"/>
    <w:rsid w:val="00011320"/>
    <w:rsid w:val="00012C5F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353"/>
    <w:rsid w:val="0003279E"/>
    <w:rsid w:val="0003343E"/>
    <w:rsid w:val="00034BE7"/>
    <w:rsid w:val="0003751C"/>
    <w:rsid w:val="00037B89"/>
    <w:rsid w:val="00041F39"/>
    <w:rsid w:val="00042C6C"/>
    <w:rsid w:val="00043ADF"/>
    <w:rsid w:val="000442AA"/>
    <w:rsid w:val="0004525E"/>
    <w:rsid w:val="000474AF"/>
    <w:rsid w:val="00047BEE"/>
    <w:rsid w:val="00053047"/>
    <w:rsid w:val="00056735"/>
    <w:rsid w:val="00056BA9"/>
    <w:rsid w:val="00065884"/>
    <w:rsid w:val="00067D5B"/>
    <w:rsid w:val="000708DE"/>
    <w:rsid w:val="00072B8F"/>
    <w:rsid w:val="00073090"/>
    <w:rsid w:val="00073794"/>
    <w:rsid w:val="00074E5E"/>
    <w:rsid w:val="00074F35"/>
    <w:rsid w:val="00076596"/>
    <w:rsid w:val="00076E37"/>
    <w:rsid w:val="00076E3F"/>
    <w:rsid w:val="00082792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6E0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1367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2B23"/>
    <w:rsid w:val="0011486F"/>
    <w:rsid w:val="0011501C"/>
    <w:rsid w:val="001154B9"/>
    <w:rsid w:val="00115D07"/>
    <w:rsid w:val="00120442"/>
    <w:rsid w:val="00121485"/>
    <w:rsid w:val="00122FE8"/>
    <w:rsid w:val="001231D5"/>
    <w:rsid w:val="00126004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2F5"/>
    <w:rsid w:val="00136930"/>
    <w:rsid w:val="00137A21"/>
    <w:rsid w:val="00137E86"/>
    <w:rsid w:val="00140116"/>
    <w:rsid w:val="00140150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17EB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3142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00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5D46"/>
    <w:rsid w:val="001C72F2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6E61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940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B0B"/>
    <w:rsid w:val="00237C6C"/>
    <w:rsid w:val="00240B00"/>
    <w:rsid w:val="00240FFD"/>
    <w:rsid w:val="002414FE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5968"/>
    <w:rsid w:val="002678DB"/>
    <w:rsid w:val="00270190"/>
    <w:rsid w:val="002713FD"/>
    <w:rsid w:val="00272688"/>
    <w:rsid w:val="002739D4"/>
    <w:rsid w:val="00274FFD"/>
    <w:rsid w:val="002762BA"/>
    <w:rsid w:val="00277D33"/>
    <w:rsid w:val="00281B22"/>
    <w:rsid w:val="00281C20"/>
    <w:rsid w:val="0028383E"/>
    <w:rsid w:val="002841AC"/>
    <w:rsid w:val="002842FE"/>
    <w:rsid w:val="0028462B"/>
    <w:rsid w:val="002846EB"/>
    <w:rsid w:val="002847C0"/>
    <w:rsid w:val="0028553B"/>
    <w:rsid w:val="00286136"/>
    <w:rsid w:val="00294AE8"/>
    <w:rsid w:val="00294D1A"/>
    <w:rsid w:val="00295BF2"/>
    <w:rsid w:val="0029725F"/>
    <w:rsid w:val="002A0653"/>
    <w:rsid w:val="002A1683"/>
    <w:rsid w:val="002A3004"/>
    <w:rsid w:val="002A3099"/>
    <w:rsid w:val="002A321A"/>
    <w:rsid w:val="002A3FCF"/>
    <w:rsid w:val="002A406E"/>
    <w:rsid w:val="002A45CB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B6CC5"/>
    <w:rsid w:val="002C2026"/>
    <w:rsid w:val="002C4B82"/>
    <w:rsid w:val="002C7F6C"/>
    <w:rsid w:val="002C7FB0"/>
    <w:rsid w:val="002D0A1E"/>
    <w:rsid w:val="002D2F3A"/>
    <w:rsid w:val="002D3A5A"/>
    <w:rsid w:val="002D540F"/>
    <w:rsid w:val="002D58B8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03CC"/>
    <w:rsid w:val="00301328"/>
    <w:rsid w:val="00301FD6"/>
    <w:rsid w:val="00304BB8"/>
    <w:rsid w:val="003068E3"/>
    <w:rsid w:val="00307CED"/>
    <w:rsid w:val="00307E60"/>
    <w:rsid w:val="00310F99"/>
    <w:rsid w:val="00311787"/>
    <w:rsid w:val="0031211E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3C58"/>
    <w:rsid w:val="003461EF"/>
    <w:rsid w:val="00347269"/>
    <w:rsid w:val="00347306"/>
    <w:rsid w:val="00347FC9"/>
    <w:rsid w:val="0035109A"/>
    <w:rsid w:val="0035275C"/>
    <w:rsid w:val="00353A50"/>
    <w:rsid w:val="00355137"/>
    <w:rsid w:val="00355FED"/>
    <w:rsid w:val="003571E0"/>
    <w:rsid w:val="0035729E"/>
    <w:rsid w:val="00360F73"/>
    <w:rsid w:val="0036189F"/>
    <w:rsid w:val="00362098"/>
    <w:rsid w:val="00362753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3131"/>
    <w:rsid w:val="00383E5C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64A"/>
    <w:rsid w:val="003A1D31"/>
    <w:rsid w:val="003A2848"/>
    <w:rsid w:val="003A39FD"/>
    <w:rsid w:val="003A3D00"/>
    <w:rsid w:val="003A3DB2"/>
    <w:rsid w:val="003A52F9"/>
    <w:rsid w:val="003B0F90"/>
    <w:rsid w:val="003B129D"/>
    <w:rsid w:val="003B15BB"/>
    <w:rsid w:val="003B27A4"/>
    <w:rsid w:val="003B351C"/>
    <w:rsid w:val="003B6064"/>
    <w:rsid w:val="003B780A"/>
    <w:rsid w:val="003B7AC0"/>
    <w:rsid w:val="003B7B90"/>
    <w:rsid w:val="003C08AB"/>
    <w:rsid w:val="003C0A97"/>
    <w:rsid w:val="003C2948"/>
    <w:rsid w:val="003C44B2"/>
    <w:rsid w:val="003C60AC"/>
    <w:rsid w:val="003D0774"/>
    <w:rsid w:val="003D08D8"/>
    <w:rsid w:val="003D09A1"/>
    <w:rsid w:val="003D3886"/>
    <w:rsid w:val="003D7DC9"/>
    <w:rsid w:val="003E0DEB"/>
    <w:rsid w:val="003E2815"/>
    <w:rsid w:val="003E43F2"/>
    <w:rsid w:val="003E450F"/>
    <w:rsid w:val="003E4E11"/>
    <w:rsid w:val="003E54AB"/>
    <w:rsid w:val="003E65C2"/>
    <w:rsid w:val="003E6A62"/>
    <w:rsid w:val="003E7A92"/>
    <w:rsid w:val="003F40E1"/>
    <w:rsid w:val="003F57E7"/>
    <w:rsid w:val="003F5CF3"/>
    <w:rsid w:val="003F6064"/>
    <w:rsid w:val="003F6B4D"/>
    <w:rsid w:val="00400572"/>
    <w:rsid w:val="00400D7A"/>
    <w:rsid w:val="00402EDA"/>
    <w:rsid w:val="00406BB3"/>
    <w:rsid w:val="004079BA"/>
    <w:rsid w:val="00410453"/>
    <w:rsid w:val="00411763"/>
    <w:rsid w:val="00412761"/>
    <w:rsid w:val="00413A68"/>
    <w:rsid w:val="00414524"/>
    <w:rsid w:val="00414654"/>
    <w:rsid w:val="004146D8"/>
    <w:rsid w:val="00415231"/>
    <w:rsid w:val="00417084"/>
    <w:rsid w:val="004210C7"/>
    <w:rsid w:val="0042683C"/>
    <w:rsid w:val="004269A3"/>
    <w:rsid w:val="0042711C"/>
    <w:rsid w:val="0043417D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1712"/>
    <w:rsid w:val="0046373E"/>
    <w:rsid w:val="00466354"/>
    <w:rsid w:val="00467CE3"/>
    <w:rsid w:val="00470DDD"/>
    <w:rsid w:val="00471D76"/>
    <w:rsid w:val="00473349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1E57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65C"/>
    <w:rsid w:val="004B0CEE"/>
    <w:rsid w:val="004B13F1"/>
    <w:rsid w:val="004B2A79"/>
    <w:rsid w:val="004B331C"/>
    <w:rsid w:val="004B3513"/>
    <w:rsid w:val="004B3964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C7DEB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58A4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03EE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4B5D"/>
    <w:rsid w:val="0056655A"/>
    <w:rsid w:val="005706B1"/>
    <w:rsid w:val="00571A2F"/>
    <w:rsid w:val="005728B1"/>
    <w:rsid w:val="005731AC"/>
    <w:rsid w:val="005751C3"/>
    <w:rsid w:val="00577D75"/>
    <w:rsid w:val="0058072C"/>
    <w:rsid w:val="005822AC"/>
    <w:rsid w:val="005822C0"/>
    <w:rsid w:val="00582530"/>
    <w:rsid w:val="00584F08"/>
    <w:rsid w:val="00585225"/>
    <w:rsid w:val="005853FB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3444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280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697"/>
    <w:rsid w:val="00601F5B"/>
    <w:rsid w:val="00601FD9"/>
    <w:rsid w:val="00602891"/>
    <w:rsid w:val="006100F6"/>
    <w:rsid w:val="006104B6"/>
    <w:rsid w:val="00611D6D"/>
    <w:rsid w:val="00612707"/>
    <w:rsid w:val="00617254"/>
    <w:rsid w:val="006204DA"/>
    <w:rsid w:val="00620D9E"/>
    <w:rsid w:val="006222C1"/>
    <w:rsid w:val="006241A3"/>
    <w:rsid w:val="00624523"/>
    <w:rsid w:val="0062545B"/>
    <w:rsid w:val="00627FCD"/>
    <w:rsid w:val="0063041E"/>
    <w:rsid w:val="006308E5"/>
    <w:rsid w:val="0063229C"/>
    <w:rsid w:val="00633E15"/>
    <w:rsid w:val="00635502"/>
    <w:rsid w:val="00635C25"/>
    <w:rsid w:val="00636633"/>
    <w:rsid w:val="00636752"/>
    <w:rsid w:val="00640395"/>
    <w:rsid w:val="00640937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0B9"/>
    <w:rsid w:val="00655462"/>
    <w:rsid w:val="00655E30"/>
    <w:rsid w:val="00657CD2"/>
    <w:rsid w:val="00661B4C"/>
    <w:rsid w:val="00662CD4"/>
    <w:rsid w:val="00665BBA"/>
    <w:rsid w:val="00665FCC"/>
    <w:rsid w:val="00666164"/>
    <w:rsid w:val="00666770"/>
    <w:rsid w:val="00667A3A"/>
    <w:rsid w:val="00673717"/>
    <w:rsid w:val="00673B80"/>
    <w:rsid w:val="00673D8B"/>
    <w:rsid w:val="0067437C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530E"/>
    <w:rsid w:val="006C64BC"/>
    <w:rsid w:val="006C661B"/>
    <w:rsid w:val="006E0533"/>
    <w:rsid w:val="006E33E4"/>
    <w:rsid w:val="006E346C"/>
    <w:rsid w:val="006E4BFE"/>
    <w:rsid w:val="006E5AD4"/>
    <w:rsid w:val="006E7C83"/>
    <w:rsid w:val="006E7E41"/>
    <w:rsid w:val="006F04D5"/>
    <w:rsid w:val="006F1AEA"/>
    <w:rsid w:val="006F2836"/>
    <w:rsid w:val="006F48FF"/>
    <w:rsid w:val="006F5094"/>
    <w:rsid w:val="006F748C"/>
    <w:rsid w:val="00700C00"/>
    <w:rsid w:val="0070147E"/>
    <w:rsid w:val="00701C4F"/>
    <w:rsid w:val="00703E66"/>
    <w:rsid w:val="00710744"/>
    <w:rsid w:val="00710A86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68C2"/>
    <w:rsid w:val="00747CAB"/>
    <w:rsid w:val="00750A78"/>
    <w:rsid w:val="00750AA1"/>
    <w:rsid w:val="00750C4C"/>
    <w:rsid w:val="007516CB"/>
    <w:rsid w:val="007519F9"/>
    <w:rsid w:val="00752068"/>
    <w:rsid w:val="007535FF"/>
    <w:rsid w:val="0075365A"/>
    <w:rsid w:val="007542F1"/>
    <w:rsid w:val="007549FC"/>
    <w:rsid w:val="00754A14"/>
    <w:rsid w:val="00754A54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0FAC"/>
    <w:rsid w:val="00771B95"/>
    <w:rsid w:val="00772B1B"/>
    <w:rsid w:val="00773058"/>
    <w:rsid w:val="007732FA"/>
    <w:rsid w:val="00773585"/>
    <w:rsid w:val="007735CD"/>
    <w:rsid w:val="00773D10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866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504"/>
    <w:rsid w:val="007C2741"/>
    <w:rsid w:val="007C32FA"/>
    <w:rsid w:val="007C45F0"/>
    <w:rsid w:val="007C4E4C"/>
    <w:rsid w:val="007C6F76"/>
    <w:rsid w:val="007C707B"/>
    <w:rsid w:val="007C7709"/>
    <w:rsid w:val="007D0E31"/>
    <w:rsid w:val="007D1873"/>
    <w:rsid w:val="007D2BAB"/>
    <w:rsid w:val="007D3DF7"/>
    <w:rsid w:val="007D4852"/>
    <w:rsid w:val="007D5657"/>
    <w:rsid w:val="007D6BE8"/>
    <w:rsid w:val="007D6DE2"/>
    <w:rsid w:val="007E13F5"/>
    <w:rsid w:val="007E1611"/>
    <w:rsid w:val="007E2739"/>
    <w:rsid w:val="007E5C9D"/>
    <w:rsid w:val="007E5DAF"/>
    <w:rsid w:val="007E6367"/>
    <w:rsid w:val="007E6590"/>
    <w:rsid w:val="007F125E"/>
    <w:rsid w:val="007F1653"/>
    <w:rsid w:val="007F2216"/>
    <w:rsid w:val="007F59FA"/>
    <w:rsid w:val="007F6139"/>
    <w:rsid w:val="007F662D"/>
    <w:rsid w:val="00800348"/>
    <w:rsid w:val="0080241E"/>
    <w:rsid w:val="008030EB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112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3666"/>
    <w:rsid w:val="00854918"/>
    <w:rsid w:val="00855F6F"/>
    <w:rsid w:val="00856F35"/>
    <w:rsid w:val="0085712A"/>
    <w:rsid w:val="008600B9"/>
    <w:rsid w:val="008622DE"/>
    <w:rsid w:val="008661BA"/>
    <w:rsid w:val="0086758C"/>
    <w:rsid w:val="0087106B"/>
    <w:rsid w:val="00871E9D"/>
    <w:rsid w:val="00872649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57C"/>
    <w:rsid w:val="008C4DB9"/>
    <w:rsid w:val="008C60F9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60E"/>
    <w:rsid w:val="008E27CD"/>
    <w:rsid w:val="008E30FF"/>
    <w:rsid w:val="008E3779"/>
    <w:rsid w:val="008E43C4"/>
    <w:rsid w:val="008E4605"/>
    <w:rsid w:val="008E4F1A"/>
    <w:rsid w:val="008E53FE"/>
    <w:rsid w:val="008F0B5C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43D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942"/>
    <w:rsid w:val="009429FA"/>
    <w:rsid w:val="00942BFE"/>
    <w:rsid w:val="009450C5"/>
    <w:rsid w:val="00946ED8"/>
    <w:rsid w:val="00947136"/>
    <w:rsid w:val="00947BD3"/>
    <w:rsid w:val="00952E89"/>
    <w:rsid w:val="00953F4B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16F"/>
    <w:rsid w:val="0098239D"/>
    <w:rsid w:val="00982AF5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A2749"/>
    <w:rsid w:val="009B3659"/>
    <w:rsid w:val="009B56B3"/>
    <w:rsid w:val="009B598A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5FB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2469"/>
    <w:rsid w:val="00A032C1"/>
    <w:rsid w:val="00A03BB4"/>
    <w:rsid w:val="00A06178"/>
    <w:rsid w:val="00A0627F"/>
    <w:rsid w:val="00A072C9"/>
    <w:rsid w:val="00A079F5"/>
    <w:rsid w:val="00A10B32"/>
    <w:rsid w:val="00A11B00"/>
    <w:rsid w:val="00A1348C"/>
    <w:rsid w:val="00A13B2A"/>
    <w:rsid w:val="00A20D58"/>
    <w:rsid w:val="00A21D7B"/>
    <w:rsid w:val="00A234FB"/>
    <w:rsid w:val="00A235EE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0814"/>
    <w:rsid w:val="00A41545"/>
    <w:rsid w:val="00A42889"/>
    <w:rsid w:val="00A43D47"/>
    <w:rsid w:val="00A43DDE"/>
    <w:rsid w:val="00A4506E"/>
    <w:rsid w:val="00A514D1"/>
    <w:rsid w:val="00A525A8"/>
    <w:rsid w:val="00A55765"/>
    <w:rsid w:val="00A5594A"/>
    <w:rsid w:val="00A55F1F"/>
    <w:rsid w:val="00A562B9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6D2"/>
    <w:rsid w:val="00A77F8D"/>
    <w:rsid w:val="00A80DBE"/>
    <w:rsid w:val="00A8246D"/>
    <w:rsid w:val="00A82A48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3E7F"/>
    <w:rsid w:val="00AA44A0"/>
    <w:rsid w:val="00AA482F"/>
    <w:rsid w:val="00AA5DA6"/>
    <w:rsid w:val="00AA67B0"/>
    <w:rsid w:val="00AA736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586A"/>
    <w:rsid w:val="00AD5F7F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83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3D7"/>
    <w:rsid w:val="00B22D96"/>
    <w:rsid w:val="00B22FFE"/>
    <w:rsid w:val="00B230FC"/>
    <w:rsid w:val="00B24B79"/>
    <w:rsid w:val="00B252E8"/>
    <w:rsid w:val="00B26133"/>
    <w:rsid w:val="00B266B6"/>
    <w:rsid w:val="00B2674E"/>
    <w:rsid w:val="00B267C9"/>
    <w:rsid w:val="00B268CC"/>
    <w:rsid w:val="00B271D1"/>
    <w:rsid w:val="00B30BC1"/>
    <w:rsid w:val="00B321D3"/>
    <w:rsid w:val="00B32362"/>
    <w:rsid w:val="00B3302B"/>
    <w:rsid w:val="00B3337B"/>
    <w:rsid w:val="00B33B9B"/>
    <w:rsid w:val="00B33BE9"/>
    <w:rsid w:val="00B34517"/>
    <w:rsid w:val="00B34591"/>
    <w:rsid w:val="00B35E08"/>
    <w:rsid w:val="00B36B21"/>
    <w:rsid w:val="00B36B9C"/>
    <w:rsid w:val="00B36E7A"/>
    <w:rsid w:val="00B3754A"/>
    <w:rsid w:val="00B375B7"/>
    <w:rsid w:val="00B4026A"/>
    <w:rsid w:val="00B404B0"/>
    <w:rsid w:val="00B40871"/>
    <w:rsid w:val="00B4323D"/>
    <w:rsid w:val="00B44236"/>
    <w:rsid w:val="00B446C9"/>
    <w:rsid w:val="00B47536"/>
    <w:rsid w:val="00B47CE8"/>
    <w:rsid w:val="00B5035D"/>
    <w:rsid w:val="00B56B72"/>
    <w:rsid w:val="00B56F50"/>
    <w:rsid w:val="00B5771E"/>
    <w:rsid w:val="00B57751"/>
    <w:rsid w:val="00B57A75"/>
    <w:rsid w:val="00B605C8"/>
    <w:rsid w:val="00B61416"/>
    <w:rsid w:val="00B645A8"/>
    <w:rsid w:val="00B648B4"/>
    <w:rsid w:val="00B649A4"/>
    <w:rsid w:val="00B64B1D"/>
    <w:rsid w:val="00B65617"/>
    <w:rsid w:val="00B660E9"/>
    <w:rsid w:val="00B668D6"/>
    <w:rsid w:val="00B66B71"/>
    <w:rsid w:val="00B67884"/>
    <w:rsid w:val="00B70778"/>
    <w:rsid w:val="00B711B1"/>
    <w:rsid w:val="00B72DA9"/>
    <w:rsid w:val="00B74BF1"/>
    <w:rsid w:val="00B74F01"/>
    <w:rsid w:val="00B76540"/>
    <w:rsid w:val="00B77095"/>
    <w:rsid w:val="00B8010D"/>
    <w:rsid w:val="00B8371D"/>
    <w:rsid w:val="00B844B4"/>
    <w:rsid w:val="00B85F73"/>
    <w:rsid w:val="00B871CE"/>
    <w:rsid w:val="00B908F8"/>
    <w:rsid w:val="00B90D9A"/>
    <w:rsid w:val="00B90F4A"/>
    <w:rsid w:val="00B91406"/>
    <w:rsid w:val="00B91D5D"/>
    <w:rsid w:val="00B91D9C"/>
    <w:rsid w:val="00B9338A"/>
    <w:rsid w:val="00B94744"/>
    <w:rsid w:val="00B94D5D"/>
    <w:rsid w:val="00B94DDC"/>
    <w:rsid w:val="00B96E95"/>
    <w:rsid w:val="00BA16EF"/>
    <w:rsid w:val="00BA18E8"/>
    <w:rsid w:val="00BA2170"/>
    <w:rsid w:val="00BA2E2E"/>
    <w:rsid w:val="00BA4169"/>
    <w:rsid w:val="00BA44B7"/>
    <w:rsid w:val="00BA45E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0EC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6D4B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673D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169F"/>
    <w:rsid w:val="00C12888"/>
    <w:rsid w:val="00C1374F"/>
    <w:rsid w:val="00C14B1D"/>
    <w:rsid w:val="00C16615"/>
    <w:rsid w:val="00C16C39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77BB1"/>
    <w:rsid w:val="00C83E7E"/>
    <w:rsid w:val="00C848F0"/>
    <w:rsid w:val="00C84DCB"/>
    <w:rsid w:val="00C87177"/>
    <w:rsid w:val="00C903D8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B7746"/>
    <w:rsid w:val="00CC0962"/>
    <w:rsid w:val="00CC0DBA"/>
    <w:rsid w:val="00CC24FA"/>
    <w:rsid w:val="00CC3521"/>
    <w:rsid w:val="00CD0822"/>
    <w:rsid w:val="00CD1334"/>
    <w:rsid w:val="00CD322C"/>
    <w:rsid w:val="00CD39A3"/>
    <w:rsid w:val="00CD5671"/>
    <w:rsid w:val="00CD5DCA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4902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3D27"/>
    <w:rsid w:val="00D245CE"/>
    <w:rsid w:val="00D25098"/>
    <w:rsid w:val="00D270FC"/>
    <w:rsid w:val="00D330A5"/>
    <w:rsid w:val="00D330E7"/>
    <w:rsid w:val="00D36BEA"/>
    <w:rsid w:val="00D407C8"/>
    <w:rsid w:val="00D40840"/>
    <w:rsid w:val="00D4255C"/>
    <w:rsid w:val="00D44D29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2A3D"/>
    <w:rsid w:val="00D72E45"/>
    <w:rsid w:val="00D76150"/>
    <w:rsid w:val="00D76FCC"/>
    <w:rsid w:val="00D77517"/>
    <w:rsid w:val="00D77566"/>
    <w:rsid w:val="00D8072E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B75AF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5FCB"/>
    <w:rsid w:val="00DD7058"/>
    <w:rsid w:val="00DD758B"/>
    <w:rsid w:val="00DD7B91"/>
    <w:rsid w:val="00DE0ABC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47C4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4879"/>
    <w:rsid w:val="00E45DFF"/>
    <w:rsid w:val="00E5031B"/>
    <w:rsid w:val="00E53B53"/>
    <w:rsid w:val="00E5544F"/>
    <w:rsid w:val="00E56C22"/>
    <w:rsid w:val="00E60646"/>
    <w:rsid w:val="00E60CE7"/>
    <w:rsid w:val="00E64439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146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6409"/>
    <w:rsid w:val="00EB7B4E"/>
    <w:rsid w:val="00EC10BC"/>
    <w:rsid w:val="00EC1986"/>
    <w:rsid w:val="00EC2145"/>
    <w:rsid w:val="00EC4AFF"/>
    <w:rsid w:val="00EC4C01"/>
    <w:rsid w:val="00EC68F7"/>
    <w:rsid w:val="00EC7173"/>
    <w:rsid w:val="00ED02A7"/>
    <w:rsid w:val="00ED0828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24"/>
    <w:rsid w:val="00EE30A2"/>
    <w:rsid w:val="00EE337A"/>
    <w:rsid w:val="00EE3437"/>
    <w:rsid w:val="00EE4807"/>
    <w:rsid w:val="00EE4822"/>
    <w:rsid w:val="00EE4A67"/>
    <w:rsid w:val="00EE5A20"/>
    <w:rsid w:val="00EE6952"/>
    <w:rsid w:val="00EE7B08"/>
    <w:rsid w:val="00EE7DD9"/>
    <w:rsid w:val="00EE7F26"/>
    <w:rsid w:val="00EF176A"/>
    <w:rsid w:val="00EF37E6"/>
    <w:rsid w:val="00EF3942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E49"/>
    <w:rsid w:val="00F2311F"/>
    <w:rsid w:val="00F23C1E"/>
    <w:rsid w:val="00F249E2"/>
    <w:rsid w:val="00F25A09"/>
    <w:rsid w:val="00F25A20"/>
    <w:rsid w:val="00F26A0E"/>
    <w:rsid w:val="00F274F5"/>
    <w:rsid w:val="00F31108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4AB9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05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351"/>
    <w:rsid w:val="00F94E91"/>
    <w:rsid w:val="00F94EEE"/>
    <w:rsid w:val="00F95A41"/>
    <w:rsid w:val="00FA1264"/>
    <w:rsid w:val="00FA183F"/>
    <w:rsid w:val="00FA40A0"/>
    <w:rsid w:val="00FA4453"/>
    <w:rsid w:val="00FA4638"/>
    <w:rsid w:val="00FA5185"/>
    <w:rsid w:val="00FB0092"/>
    <w:rsid w:val="00FB101F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D7D9E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4C7E"/>
    <w:rsid w:val="00FF50E8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515DC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qFormat/>
    <w:rsid w:val="00C36391"/>
    <w:pPr>
      <w:keepNext/>
      <w:numPr>
        <w:numId w:val="1"/>
      </w:numPr>
      <w:spacing w:before="240"/>
      <w:jc w:val="center"/>
      <w:outlineLvl w:val="0"/>
    </w:pPr>
    <w:rPr>
      <w:rFonts w:eastAsia="MS Gothic"/>
      <w:b/>
      <w:bCs/>
      <w:kern w:val="28"/>
      <w:sz w:val="36"/>
      <w:szCs w:val="36"/>
    </w:rPr>
  </w:style>
  <w:style w:type="paragraph" w:styleId="2">
    <w:name w:val="heading 2"/>
    <w:aliases w:val="H2,h2,2,Header 2"/>
    <w:basedOn w:val="a"/>
    <w:next w:val="a"/>
    <w:link w:val="20"/>
    <w:qFormat/>
    <w:rsid w:val="00C36391"/>
    <w:pPr>
      <w:keepNext/>
      <w:numPr>
        <w:ilvl w:val="1"/>
        <w:numId w:val="1"/>
      </w:numPr>
      <w:jc w:val="center"/>
      <w:outlineLvl w:val="1"/>
    </w:pPr>
    <w:rPr>
      <w:rFonts w:eastAsia="MS Gothi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BD439E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="Arial"/>
    </w:rPr>
  </w:style>
  <w:style w:type="paragraph" w:styleId="5">
    <w:name w:val="heading 5"/>
    <w:basedOn w:val="a"/>
    <w:next w:val="a"/>
    <w:link w:val="50"/>
    <w:qFormat/>
    <w:rsid w:val="00BD439E"/>
    <w:pPr>
      <w:keepNext/>
      <w:keepLines/>
      <w:spacing w:before="200" w:after="0"/>
      <w:outlineLvl w:val="4"/>
    </w:pPr>
    <w:rPr>
      <w:rFonts w:ascii="Cambria" w:eastAsia="MS Gothic" w:hAnsi="Cambria" w:cs="Cambria"/>
      <w:color w:val="243F60"/>
    </w:rPr>
  </w:style>
  <w:style w:type="paragraph" w:styleId="6">
    <w:name w:val="heading 6"/>
    <w:basedOn w:val="a"/>
    <w:next w:val="a"/>
    <w:link w:val="60"/>
    <w:qFormat/>
    <w:rsid w:val="00C36391"/>
    <w:pPr>
      <w:numPr>
        <w:ilvl w:val="5"/>
        <w:numId w:val="1"/>
      </w:numPr>
      <w:spacing w:before="240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="MS Gothic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locked/>
    <w:rsid w:val="00C36391"/>
    <w:rPr>
      <w:rFonts w:eastAsia="MS Gothic" w:cs="Times New Roman"/>
      <w:b/>
      <w:bCs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locked/>
    <w:rsid w:val="00C36391"/>
    <w:rPr>
      <w:rFonts w:eastAsia="MS Gothic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locked/>
    <w:rsid w:val="00BD439E"/>
    <w:rPr>
      <w:rFonts w:ascii="Cambria" w:eastAsia="MS Gothic" w:hAnsi="Cambria" w:cs="Cambria"/>
      <w:b/>
      <w:bCs/>
      <w:sz w:val="24"/>
      <w:szCs w:val="24"/>
      <w:lang w:val="x-none" w:eastAsia="ru-RU"/>
    </w:rPr>
  </w:style>
  <w:style w:type="character" w:customStyle="1" w:styleId="40">
    <w:name w:val="Заголовок 4 Знак"/>
    <w:aliases w:val="H4 Знак"/>
    <w:basedOn w:val="a0"/>
    <w:link w:val="4"/>
    <w:locked/>
    <w:rsid w:val="00C36391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semiHidden/>
    <w:locked/>
    <w:rsid w:val="00BD439E"/>
    <w:rPr>
      <w:rFonts w:ascii="Cambria" w:eastAsia="MS Gothic" w:hAnsi="Cambria" w:cs="Cambria"/>
      <w:color w:val="243F60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locked/>
    <w:rsid w:val="00C36391"/>
    <w:rPr>
      <w:rFonts w:cs="Times New Roman"/>
      <w:i/>
      <w:iCs/>
      <w:sz w:val="20"/>
      <w:szCs w:val="20"/>
    </w:rPr>
  </w:style>
  <w:style w:type="character" w:customStyle="1" w:styleId="70">
    <w:name w:val="Заголовок 7 Знак"/>
    <w:basedOn w:val="a0"/>
    <w:link w:val="7"/>
    <w:locked/>
    <w:rsid w:val="00C36391"/>
    <w:rPr>
      <w:rFonts w:ascii="Arial" w:hAnsi="Arial" w:cs="Arial"/>
      <w:sz w:val="20"/>
      <w:szCs w:val="20"/>
      <w:lang w:val="x-none" w:eastAsia="ru-RU"/>
    </w:rPr>
  </w:style>
  <w:style w:type="character" w:customStyle="1" w:styleId="80">
    <w:name w:val="Заголовок 8 Знак"/>
    <w:basedOn w:val="a0"/>
    <w:link w:val="8"/>
    <w:locked/>
    <w:rsid w:val="00C36391"/>
    <w:rPr>
      <w:rFonts w:ascii="Arial" w:hAnsi="Arial" w:cs="Arial"/>
      <w:i/>
      <w:iCs/>
      <w:sz w:val="20"/>
      <w:szCs w:val="20"/>
      <w:lang w:val="x-none" w:eastAsia="ru-RU"/>
    </w:rPr>
  </w:style>
  <w:style w:type="character" w:customStyle="1" w:styleId="90">
    <w:name w:val="Заголовок 9 Знак"/>
    <w:basedOn w:val="a0"/>
    <w:link w:val="9"/>
    <w:locked/>
    <w:rsid w:val="00BD439E"/>
    <w:rPr>
      <w:rFonts w:ascii="Arial" w:eastAsia="MS Gothic" w:hAnsi="Arial" w:cs="Arial"/>
      <w:b/>
      <w:bCs/>
      <w:i/>
      <w:iCs/>
      <w:sz w:val="20"/>
      <w:szCs w:val="20"/>
      <w:lang w:val="x-none" w:eastAsia="ru-RU"/>
    </w:rPr>
  </w:style>
  <w:style w:type="paragraph" w:styleId="a3">
    <w:name w:val="caption"/>
    <w:basedOn w:val="a"/>
    <w:next w:val="a"/>
    <w:qFormat/>
    <w:rsid w:val="00BD439E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BD439E"/>
    <w:pPr>
      <w:pBdr>
        <w:bottom w:val="single" w:sz="8" w:space="4" w:color="4F81BD"/>
      </w:pBdr>
      <w:spacing w:after="300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locked/>
    <w:rsid w:val="00BD439E"/>
    <w:rPr>
      <w:rFonts w:ascii="Cambria" w:eastAsia="MS Gothic" w:hAnsi="Cambria" w:cs="Cambria"/>
      <w:color w:val="17365D"/>
      <w:spacing w:val="5"/>
      <w:kern w:val="28"/>
      <w:sz w:val="52"/>
      <w:szCs w:val="52"/>
      <w:lang w:val="x-none" w:eastAsia="ru-RU"/>
    </w:rPr>
  </w:style>
  <w:style w:type="paragraph" w:styleId="a6">
    <w:name w:val="Subtitle"/>
    <w:basedOn w:val="a"/>
    <w:next w:val="a"/>
    <w:link w:val="a7"/>
    <w:qFormat/>
    <w:rsid w:val="00BD439E"/>
    <w:pPr>
      <w:numPr>
        <w:ilvl w:val="1"/>
      </w:numPr>
    </w:pPr>
    <w:rPr>
      <w:rFonts w:ascii="Cambria" w:eastAsia="MS Gothic" w:hAnsi="Cambria" w:cs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locked/>
    <w:rsid w:val="00BD439E"/>
    <w:rPr>
      <w:rFonts w:ascii="Cambria" w:eastAsia="MS Gothic" w:hAnsi="Cambria" w:cs="Cambria"/>
      <w:i/>
      <w:iCs/>
      <w:color w:val="4F81BD"/>
      <w:spacing w:val="15"/>
      <w:sz w:val="24"/>
      <w:szCs w:val="24"/>
      <w:lang w:val="x-none" w:eastAsia="ru-RU"/>
    </w:rPr>
  </w:style>
  <w:style w:type="character" w:styleId="a8">
    <w:name w:val="Strong"/>
    <w:basedOn w:val="a0"/>
    <w:qFormat/>
    <w:rsid w:val="00BD439E"/>
    <w:rPr>
      <w:rFonts w:cs="Times New Roman"/>
      <w:b/>
      <w:bCs/>
    </w:rPr>
  </w:style>
  <w:style w:type="character" w:styleId="a9">
    <w:name w:val="Emphasis"/>
    <w:basedOn w:val="a0"/>
    <w:qFormat/>
    <w:rsid w:val="00BD439E"/>
    <w:rPr>
      <w:rFonts w:cs="Times New Roman"/>
      <w:i/>
      <w:iCs/>
    </w:rPr>
  </w:style>
  <w:style w:type="paragraph" w:customStyle="1" w:styleId="11">
    <w:name w:val="Без интервала1"/>
    <w:basedOn w:val="a"/>
    <w:link w:val="NoSpacingChar"/>
    <w:rsid w:val="00BD439E"/>
    <w:pPr>
      <w:spacing w:after="0"/>
    </w:pPr>
  </w:style>
  <w:style w:type="character" w:customStyle="1" w:styleId="NoSpacingChar">
    <w:name w:val="No Spacing Char"/>
    <w:basedOn w:val="a0"/>
    <w:link w:val="11"/>
    <w:locked/>
    <w:rsid w:val="00BD439E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2">
    <w:name w:val="Абзац списка1"/>
    <w:basedOn w:val="a"/>
    <w:rsid w:val="00BD439E"/>
    <w:pPr>
      <w:ind w:left="720"/>
    </w:pPr>
  </w:style>
  <w:style w:type="paragraph" w:styleId="aa">
    <w:name w:val="Block Text"/>
    <w:basedOn w:val="a"/>
    <w:next w:val="a"/>
    <w:link w:val="ab"/>
    <w:rsid w:val="00BD439E"/>
    <w:rPr>
      <w:i/>
      <w:iCs/>
      <w:color w:val="000000"/>
    </w:rPr>
  </w:style>
  <w:style w:type="character" w:customStyle="1" w:styleId="ab">
    <w:name w:val="Цитата Знак"/>
    <w:basedOn w:val="a0"/>
    <w:link w:val="aa"/>
    <w:locked/>
    <w:rsid w:val="00BD439E"/>
    <w:rPr>
      <w:rFonts w:ascii="Times New Roman" w:hAnsi="Times New Roman" w:cs="Times New Roman"/>
      <w:i/>
      <w:iCs/>
      <w:color w:val="000000"/>
      <w:sz w:val="24"/>
      <w:szCs w:val="24"/>
      <w:lang w:val="x-none" w:eastAsia="ru-RU"/>
    </w:rPr>
  </w:style>
  <w:style w:type="paragraph" w:customStyle="1" w:styleId="13">
    <w:name w:val="Выделенная цитата1"/>
    <w:basedOn w:val="a"/>
    <w:next w:val="a"/>
    <w:link w:val="IntenseQuoteChar"/>
    <w:rsid w:val="00BD439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13"/>
    <w:locked/>
    <w:rsid w:val="00BD439E"/>
    <w:rPr>
      <w:rFonts w:ascii="Times New Roman" w:hAnsi="Times New Roman" w:cs="Times New Roman"/>
      <w:b/>
      <w:bCs/>
      <w:i/>
      <w:iCs/>
      <w:color w:val="4F81BD"/>
      <w:sz w:val="24"/>
      <w:szCs w:val="24"/>
      <w:lang w:val="x-none" w:eastAsia="ru-RU"/>
    </w:rPr>
  </w:style>
  <w:style w:type="character" w:customStyle="1" w:styleId="14">
    <w:name w:val="Слабое выделение1"/>
    <w:basedOn w:val="a0"/>
    <w:rsid w:val="00BD439E"/>
    <w:rPr>
      <w:rFonts w:cs="Times New Roman"/>
      <w:i/>
      <w:iCs/>
      <w:color w:val="808080"/>
    </w:rPr>
  </w:style>
  <w:style w:type="character" w:customStyle="1" w:styleId="15">
    <w:name w:val="Сильное выделение1"/>
    <w:basedOn w:val="a0"/>
    <w:rsid w:val="00BD439E"/>
    <w:rPr>
      <w:rFonts w:cs="Times New Roman"/>
      <w:b/>
      <w:bCs/>
      <w:i/>
      <w:iCs/>
      <w:color w:val="4F81BD"/>
    </w:rPr>
  </w:style>
  <w:style w:type="character" w:customStyle="1" w:styleId="16">
    <w:name w:val="Слабая ссылка1"/>
    <w:basedOn w:val="a0"/>
    <w:rsid w:val="00BD439E"/>
    <w:rPr>
      <w:rFonts w:cs="Times New Roman"/>
      <w:smallCaps/>
      <w:color w:val="auto"/>
      <w:u w:val="single"/>
    </w:rPr>
  </w:style>
  <w:style w:type="character" w:customStyle="1" w:styleId="17">
    <w:name w:val="Сильная ссылка1"/>
    <w:basedOn w:val="a0"/>
    <w:rsid w:val="00BD439E"/>
    <w:rPr>
      <w:rFonts w:cs="Times New Roman"/>
      <w:b/>
      <w:bCs/>
      <w:smallCaps/>
      <w:color w:val="auto"/>
      <w:spacing w:val="5"/>
      <w:u w:val="single"/>
    </w:rPr>
  </w:style>
  <w:style w:type="character" w:customStyle="1" w:styleId="18">
    <w:name w:val="Название книги1"/>
    <w:basedOn w:val="a0"/>
    <w:rsid w:val="00BD439E"/>
    <w:rPr>
      <w:rFonts w:cs="Times New Roman"/>
      <w:b/>
      <w:bCs/>
      <w:smallCaps/>
      <w:spacing w:val="5"/>
    </w:rPr>
  </w:style>
  <w:style w:type="paragraph" w:customStyle="1" w:styleId="19">
    <w:name w:val="Заголовок оглавления1"/>
    <w:basedOn w:val="1"/>
    <w:next w:val="a"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onsPlusCell">
    <w:name w:val="ConsPlusCell"/>
    <w:rsid w:val="00AF26B6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31">
    <w:name w:val="toc 3"/>
    <w:basedOn w:val="a"/>
    <w:next w:val="a"/>
    <w:autoRedefine/>
    <w:semiHidden/>
    <w:rsid w:val="00543700"/>
    <w:pPr>
      <w:spacing w:after="100"/>
      <w:ind w:left="440"/>
    </w:pPr>
  </w:style>
  <w:style w:type="character" w:styleId="ac">
    <w:name w:val="Hyperlink"/>
    <w:basedOn w:val="a0"/>
    <w:rsid w:val="00543700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semiHidden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locked/>
    <w:rsid w:val="00543700"/>
    <w:rPr>
      <w:rFonts w:ascii="Tahoma" w:hAnsi="Tahoma" w:cs="Tahoma"/>
      <w:sz w:val="16"/>
      <w:szCs w:val="16"/>
    </w:rPr>
  </w:style>
  <w:style w:type="paragraph" w:styleId="af">
    <w:name w:val="Normal (Web)"/>
    <w:basedOn w:val="a"/>
    <w:rsid w:val="00BD642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0">
    <w:name w:val="Table Grid"/>
    <w:basedOn w:val="a1"/>
    <w:rsid w:val="00BD642D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semiHidden/>
    <w:rsid w:val="0021592D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semiHidden/>
    <w:rsid w:val="0021592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locked/>
    <w:rsid w:val="0021592D"/>
    <w:rPr>
      <w:rFonts w:cs="Times New Roman"/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1">
    <w:name w:val="toc 2"/>
    <w:basedOn w:val="a"/>
    <w:next w:val="a"/>
    <w:autoRedefine/>
    <w:semiHidden/>
    <w:rsid w:val="002A3004"/>
    <w:pPr>
      <w:spacing w:after="100"/>
      <w:ind w:left="220"/>
    </w:pPr>
  </w:style>
  <w:style w:type="paragraph" w:styleId="1a">
    <w:name w:val="toc 1"/>
    <w:basedOn w:val="a"/>
    <w:next w:val="a"/>
    <w:autoRedefine/>
    <w:semiHidden/>
    <w:rsid w:val="002A3004"/>
    <w:pPr>
      <w:spacing w:after="100"/>
    </w:pPr>
    <w:rPr>
      <w:rFonts w:eastAsia="MS Mincho"/>
      <w:lang w:eastAsia="ru-RU"/>
    </w:rPr>
  </w:style>
  <w:style w:type="paragraph" w:styleId="41">
    <w:name w:val="toc 4"/>
    <w:basedOn w:val="a"/>
    <w:next w:val="a"/>
    <w:autoRedefine/>
    <w:semiHidden/>
    <w:rsid w:val="002A3004"/>
    <w:pPr>
      <w:spacing w:after="100"/>
      <w:ind w:left="660"/>
    </w:pPr>
    <w:rPr>
      <w:rFonts w:eastAsia="MS Mincho"/>
      <w:lang w:eastAsia="ru-RU"/>
    </w:rPr>
  </w:style>
  <w:style w:type="paragraph" w:styleId="51">
    <w:name w:val="toc 5"/>
    <w:basedOn w:val="a"/>
    <w:next w:val="a"/>
    <w:autoRedefine/>
    <w:semiHidden/>
    <w:rsid w:val="002A3004"/>
    <w:pPr>
      <w:spacing w:after="100"/>
      <w:ind w:left="880"/>
    </w:pPr>
    <w:rPr>
      <w:rFonts w:eastAsia="MS Mincho"/>
      <w:lang w:eastAsia="ru-RU"/>
    </w:rPr>
  </w:style>
  <w:style w:type="paragraph" w:styleId="61">
    <w:name w:val="toc 6"/>
    <w:basedOn w:val="a"/>
    <w:next w:val="a"/>
    <w:autoRedefine/>
    <w:semiHidden/>
    <w:rsid w:val="002A3004"/>
    <w:pPr>
      <w:spacing w:after="100"/>
      <w:ind w:left="1100"/>
    </w:pPr>
    <w:rPr>
      <w:rFonts w:eastAsia="MS Mincho"/>
      <w:lang w:eastAsia="ru-RU"/>
    </w:rPr>
  </w:style>
  <w:style w:type="paragraph" w:styleId="71">
    <w:name w:val="toc 7"/>
    <w:basedOn w:val="a"/>
    <w:next w:val="a"/>
    <w:autoRedefine/>
    <w:semiHidden/>
    <w:rsid w:val="002A3004"/>
    <w:pPr>
      <w:spacing w:after="100"/>
      <w:ind w:left="1320"/>
    </w:pPr>
    <w:rPr>
      <w:rFonts w:eastAsia="MS Mincho"/>
      <w:lang w:eastAsia="ru-RU"/>
    </w:rPr>
  </w:style>
  <w:style w:type="paragraph" w:styleId="81">
    <w:name w:val="toc 8"/>
    <w:basedOn w:val="a"/>
    <w:next w:val="a"/>
    <w:autoRedefine/>
    <w:semiHidden/>
    <w:rsid w:val="002A3004"/>
    <w:pPr>
      <w:spacing w:after="100"/>
      <w:ind w:left="1540"/>
    </w:pPr>
    <w:rPr>
      <w:rFonts w:eastAsia="MS Mincho"/>
      <w:lang w:eastAsia="ru-RU"/>
    </w:rPr>
  </w:style>
  <w:style w:type="paragraph" w:styleId="91">
    <w:name w:val="toc 9"/>
    <w:basedOn w:val="a"/>
    <w:next w:val="a"/>
    <w:autoRedefine/>
    <w:semiHidden/>
    <w:rsid w:val="002A3004"/>
    <w:pPr>
      <w:spacing w:after="100"/>
      <w:ind w:left="1760"/>
    </w:pPr>
    <w:rPr>
      <w:rFonts w:eastAsia="MS Mincho"/>
      <w:lang w:eastAsia="ru-RU"/>
    </w:rPr>
  </w:style>
  <w:style w:type="character" w:customStyle="1" w:styleId="af4">
    <w:name w:val="Основной текст_"/>
    <w:basedOn w:val="a0"/>
    <w:link w:val="22"/>
    <w:locked/>
    <w:rsid w:val="00723E88"/>
    <w:rPr>
      <w:rFonts w:cs="Times New Roman"/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4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b">
    <w:name w:val="Основной текст1"/>
    <w:basedOn w:val="af4"/>
    <w:rsid w:val="00723E88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 w:eastAsia="x-none"/>
    </w:rPr>
  </w:style>
  <w:style w:type="character" w:customStyle="1" w:styleId="1c">
    <w:name w:val="Замещающий текст1"/>
    <w:basedOn w:val="a0"/>
    <w:semiHidden/>
    <w:rsid w:val="00A7207C"/>
    <w:rPr>
      <w:rFonts w:cs="Times New Roman"/>
      <w:color w:val="808080"/>
    </w:rPr>
  </w:style>
  <w:style w:type="paragraph" w:styleId="af5">
    <w:name w:val="annotation subject"/>
    <w:basedOn w:val="af2"/>
    <w:next w:val="af2"/>
    <w:link w:val="af6"/>
    <w:semiHidden/>
    <w:rsid w:val="00EB31EC"/>
    <w:rPr>
      <w:b/>
      <w:bCs/>
    </w:rPr>
  </w:style>
  <w:style w:type="character" w:customStyle="1" w:styleId="af6">
    <w:name w:val="Тема примечания Знак"/>
    <w:basedOn w:val="af3"/>
    <w:link w:val="af5"/>
    <w:semiHidden/>
    <w:locked/>
    <w:rsid w:val="00EB31EC"/>
    <w:rPr>
      <w:rFonts w:cs="Times New Roman"/>
      <w:b/>
      <w:bCs/>
      <w:sz w:val="20"/>
      <w:szCs w:val="20"/>
    </w:rPr>
  </w:style>
  <w:style w:type="paragraph" w:customStyle="1" w:styleId="1d">
    <w:name w:val="Рецензия1"/>
    <w:hidden/>
    <w:semiHidden/>
    <w:rsid w:val="00EB31EC"/>
    <w:rPr>
      <w:rFonts w:eastAsia="Times New Roman" w:cs="Calibri"/>
      <w:sz w:val="22"/>
      <w:szCs w:val="22"/>
      <w:lang w:eastAsia="en-US"/>
    </w:rPr>
  </w:style>
  <w:style w:type="paragraph" w:styleId="af7">
    <w:name w:val="header"/>
    <w:basedOn w:val="a"/>
    <w:link w:val="af8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locked/>
    <w:rsid w:val="000474AF"/>
    <w:rPr>
      <w:rFonts w:cs="Times New Roman"/>
    </w:rPr>
  </w:style>
  <w:style w:type="paragraph" w:styleId="af9">
    <w:name w:val="footer"/>
    <w:basedOn w:val="a"/>
    <w:link w:val="afa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locked/>
    <w:rsid w:val="000474AF"/>
    <w:rPr>
      <w:rFonts w:cs="Times New Roman"/>
    </w:rPr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b">
    <w:name w:val="FollowedHyperlink"/>
    <w:basedOn w:val="a0"/>
    <w:semiHidden/>
    <w:rsid w:val="00BB2041"/>
    <w:rPr>
      <w:rFonts w:cs="Times New Roman"/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  <w:rPr>
      <w:rFonts w:cs="Times New Roman"/>
    </w:rPr>
  </w:style>
  <w:style w:type="character" w:customStyle="1" w:styleId="apple-converted-space">
    <w:name w:val="apple-converted-space"/>
    <w:basedOn w:val="a0"/>
    <w:rsid w:val="0034726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515DC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qFormat/>
    <w:rsid w:val="00C36391"/>
    <w:pPr>
      <w:keepNext/>
      <w:numPr>
        <w:numId w:val="1"/>
      </w:numPr>
      <w:spacing w:before="240"/>
      <w:jc w:val="center"/>
      <w:outlineLvl w:val="0"/>
    </w:pPr>
    <w:rPr>
      <w:rFonts w:eastAsia="MS Gothic"/>
      <w:b/>
      <w:bCs/>
      <w:kern w:val="28"/>
      <w:sz w:val="36"/>
      <w:szCs w:val="36"/>
    </w:rPr>
  </w:style>
  <w:style w:type="paragraph" w:styleId="2">
    <w:name w:val="heading 2"/>
    <w:aliases w:val="H2,h2,2,Header 2"/>
    <w:basedOn w:val="a"/>
    <w:next w:val="a"/>
    <w:link w:val="20"/>
    <w:qFormat/>
    <w:rsid w:val="00C36391"/>
    <w:pPr>
      <w:keepNext/>
      <w:numPr>
        <w:ilvl w:val="1"/>
        <w:numId w:val="1"/>
      </w:numPr>
      <w:jc w:val="center"/>
      <w:outlineLvl w:val="1"/>
    </w:pPr>
    <w:rPr>
      <w:rFonts w:eastAsia="MS Gothi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BD439E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="Arial"/>
    </w:rPr>
  </w:style>
  <w:style w:type="paragraph" w:styleId="5">
    <w:name w:val="heading 5"/>
    <w:basedOn w:val="a"/>
    <w:next w:val="a"/>
    <w:link w:val="50"/>
    <w:qFormat/>
    <w:rsid w:val="00BD439E"/>
    <w:pPr>
      <w:keepNext/>
      <w:keepLines/>
      <w:spacing w:before="200" w:after="0"/>
      <w:outlineLvl w:val="4"/>
    </w:pPr>
    <w:rPr>
      <w:rFonts w:ascii="Cambria" w:eastAsia="MS Gothic" w:hAnsi="Cambria" w:cs="Cambria"/>
      <w:color w:val="243F60"/>
    </w:rPr>
  </w:style>
  <w:style w:type="paragraph" w:styleId="6">
    <w:name w:val="heading 6"/>
    <w:basedOn w:val="a"/>
    <w:next w:val="a"/>
    <w:link w:val="60"/>
    <w:qFormat/>
    <w:rsid w:val="00C36391"/>
    <w:pPr>
      <w:numPr>
        <w:ilvl w:val="5"/>
        <w:numId w:val="1"/>
      </w:numPr>
      <w:spacing w:before="240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="MS Gothic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locked/>
    <w:rsid w:val="00C36391"/>
    <w:rPr>
      <w:rFonts w:eastAsia="MS Gothic" w:cs="Times New Roman"/>
      <w:b/>
      <w:bCs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locked/>
    <w:rsid w:val="00C36391"/>
    <w:rPr>
      <w:rFonts w:eastAsia="MS Gothic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locked/>
    <w:rsid w:val="00BD439E"/>
    <w:rPr>
      <w:rFonts w:ascii="Cambria" w:eastAsia="MS Gothic" w:hAnsi="Cambria" w:cs="Cambria"/>
      <w:b/>
      <w:bCs/>
      <w:sz w:val="24"/>
      <w:szCs w:val="24"/>
      <w:lang w:val="x-none" w:eastAsia="ru-RU"/>
    </w:rPr>
  </w:style>
  <w:style w:type="character" w:customStyle="1" w:styleId="40">
    <w:name w:val="Заголовок 4 Знак"/>
    <w:aliases w:val="H4 Знак"/>
    <w:basedOn w:val="a0"/>
    <w:link w:val="4"/>
    <w:locked/>
    <w:rsid w:val="00C36391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semiHidden/>
    <w:locked/>
    <w:rsid w:val="00BD439E"/>
    <w:rPr>
      <w:rFonts w:ascii="Cambria" w:eastAsia="MS Gothic" w:hAnsi="Cambria" w:cs="Cambria"/>
      <w:color w:val="243F60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locked/>
    <w:rsid w:val="00C36391"/>
    <w:rPr>
      <w:rFonts w:cs="Times New Roman"/>
      <w:i/>
      <w:iCs/>
      <w:sz w:val="20"/>
      <w:szCs w:val="20"/>
    </w:rPr>
  </w:style>
  <w:style w:type="character" w:customStyle="1" w:styleId="70">
    <w:name w:val="Заголовок 7 Знак"/>
    <w:basedOn w:val="a0"/>
    <w:link w:val="7"/>
    <w:locked/>
    <w:rsid w:val="00C36391"/>
    <w:rPr>
      <w:rFonts w:ascii="Arial" w:hAnsi="Arial" w:cs="Arial"/>
      <w:sz w:val="20"/>
      <w:szCs w:val="20"/>
      <w:lang w:val="x-none" w:eastAsia="ru-RU"/>
    </w:rPr>
  </w:style>
  <w:style w:type="character" w:customStyle="1" w:styleId="80">
    <w:name w:val="Заголовок 8 Знак"/>
    <w:basedOn w:val="a0"/>
    <w:link w:val="8"/>
    <w:locked/>
    <w:rsid w:val="00C36391"/>
    <w:rPr>
      <w:rFonts w:ascii="Arial" w:hAnsi="Arial" w:cs="Arial"/>
      <w:i/>
      <w:iCs/>
      <w:sz w:val="20"/>
      <w:szCs w:val="20"/>
      <w:lang w:val="x-none" w:eastAsia="ru-RU"/>
    </w:rPr>
  </w:style>
  <w:style w:type="character" w:customStyle="1" w:styleId="90">
    <w:name w:val="Заголовок 9 Знак"/>
    <w:basedOn w:val="a0"/>
    <w:link w:val="9"/>
    <w:locked/>
    <w:rsid w:val="00BD439E"/>
    <w:rPr>
      <w:rFonts w:ascii="Arial" w:eastAsia="MS Gothic" w:hAnsi="Arial" w:cs="Arial"/>
      <w:b/>
      <w:bCs/>
      <w:i/>
      <w:iCs/>
      <w:sz w:val="20"/>
      <w:szCs w:val="20"/>
      <w:lang w:val="x-none" w:eastAsia="ru-RU"/>
    </w:rPr>
  </w:style>
  <w:style w:type="paragraph" w:styleId="a3">
    <w:name w:val="caption"/>
    <w:basedOn w:val="a"/>
    <w:next w:val="a"/>
    <w:qFormat/>
    <w:rsid w:val="00BD439E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BD439E"/>
    <w:pPr>
      <w:pBdr>
        <w:bottom w:val="single" w:sz="8" w:space="4" w:color="4F81BD"/>
      </w:pBdr>
      <w:spacing w:after="300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locked/>
    <w:rsid w:val="00BD439E"/>
    <w:rPr>
      <w:rFonts w:ascii="Cambria" w:eastAsia="MS Gothic" w:hAnsi="Cambria" w:cs="Cambria"/>
      <w:color w:val="17365D"/>
      <w:spacing w:val="5"/>
      <w:kern w:val="28"/>
      <w:sz w:val="52"/>
      <w:szCs w:val="52"/>
      <w:lang w:val="x-none" w:eastAsia="ru-RU"/>
    </w:rPr>
  </w:style>
  <w:style w:type="paragraph" w:styleId="a6">
    <w:name w:val="Subtitle"/>
    <w:basedOn w:val="a"/>
    <w:next w:val="a"/>
    <w:link w:val="a7"/>
    <w:qFormat/>
    <w:rsid w:val="00BD439E"/>
    <w:pPr>
      <w:numPr>
        <w:ilvl w:val="1"/>
      </w:numPr>
    </w:pPr>
    <w:rPr>
      <w:rFonts w:ascii="Cambria" w:eastAsia="MS Gothic" w:hAnsi="Cambria" w:cs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locked/>
    <w:rsid w:val="00BD439E"/>
    <w:rPr>
      <w:rFonts w:ascii="Cambria" w:eastAsia="MS Gothic" w:hAnsi="Cambria" w:cs="Cambria"/>
      <w:i/>
      <w:iCs/>
      <w:color w:val="4F81BD"/>
      <w:spacing w:val="15"/>
      <w:sz w:val="24"/>
      <w:szCs w:val="24"/>
      <w:lang w:val="x-none" w:eastAsia="ru-RU"/>
    </w:rPr>
  </w:style>
  <w:style w:type="character" w:styleId="a8">
    <w:name w:val="Strong"/>
    <w:basedOn w:val="a0"/>
    <w:qFormat/>
    <w:rsid w:val="00BD439E"/>
    <w:rPr>
      <w:rFonts w:cs="Times New Roman"/>
      <w:b/>
      <w:bCs/>
    </w:rPr>
  </w:style>
  <w:style w:type="character" w:styleId="a9">
    <w:name w:val="Emphasis"/>
    <w:basedOn w:val="a0"/>
    <w:qFormat/>
    <w:rsid w:val="00BD439E"/>
    <w:rPr>
      <w:rFonts w:cs="Times New Roman"/>
      <w:i/>
      <w:iCs/>
    </w:rPr>
  </w:style>
  <w:style w:type="paragraph" w:customStyle="1" w:styleId="11">
    <w:name w:val="Без интервала1"/>
    <w:basedOn w:val="a"/>
    <w:link w:val="NoSpacingChar"/>
    <w:rsid w:val="00BD439E"/>
    <w:pPr>
      <w:spacing w:after="0"/>
    </w:pPr>
  </w:style>
  <w:style w:type="character" w:customStyle="1" w:styleId="NoSpacingChar">
    <w:name w:val="No Spacing Char"/>
    <w:basedOn w:val="a0"/>
    <w:link w:val="11"/>
    <w:locked/>
    <w:rsid w:val="00BD439E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2">
    <w:name w:val="Абзац списка1"/>
    <w:basedOn w:val="a"/>
    <w:rsid w:val="00BD439E"/>
    <w:pPr>
      <w:ind w:left="720"/>
    </w:pPr>
  </w:style>
  <w:style w:type="paragraph" w:styleId="aa">
    <w:name w:val="Block Text"/>
    <w:basedOn w:val="a"/>
    <w:next w:val="a"/>
    <w:link w:val="ab"/>
    <w:rsid w:val="00BD439E"/>
    <w:rPr>
      <w:i/>
      <w:iCs/>
      <w:color w:val="000000"/>
    </w:rPr>
  </w:style>
  <w:style w:type="character" w:customStyle="1" w:styleId="ab">
    <w:name w:val="Цитата Знак"/>
    <w:basedOn w:val="a0"/>
    <w:link w:val="aa"/>
    <w:locked/>
    <w:rsid w:val="00BD439E"/>
    <w:rPr>
      <w:rFonts w:ascii="Times New Roman" w:hAnsi="Times New Roman" w:cs="Times New Roman"/>
      <w:i/>
      <w:iCs/>
      <w:color w:val="000000"/>
      <w:sz w:val="24"/>
      <w:szCs w:val="24"/>
      <w:lang w:val="x-none" w:eastAsia="ru-RU"/>
    </w:rPr>
  </w:style>
  <w:style w:type="paragraph" w:customStyle="1" w:styleId="13">
    <w:name w:val="Выделенная цитата1"/>
    <w:basedOn w:val="a"/>
    <w:next w:val="a"/>
    <w:link w:val="IntenseQuoteChar"/>
    <w:rsid w:val="00BD439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13"/>
    <w:locked/>
    <w:rsid w:val="00BD439E"/>
    <w:rPr>
      <w:rFonts w:ascii="Times New Roman" w:hAnsi="Times New Roman" w:cs="Times New Roman"/>
      <w:b/>
      <w:bCs/>
      <w:i/>
      <w:iCs/>
      <w:color w:val="4F81BD"/>
      <w:sz w:val="24"/>
      <w:szCs w:val="24"/>
      <w:lang w:val="x-none" w:eastAsia="ru-RU"/>
    </w:rPr>
  </w:style>
  <w:style w:type="character" w:customStyle="1" w:styleId="14">
    <w:name w:val="Слабое выделение1"/>
    <w:basedOn w:val="a0"/>
    <w:rsid w:val="00BD439E"/>
    <w:rPr>
      <w:rFonts w:cs="Times New Roman"/>
      <w:i/>
      <w:iCs/>
      <w:color w:val="808080"/>
    </w:rPr>
  </w:style>
  <w:style w:type="character" w:customStyle="1" w:styleId="15">
    <w:name w:val="Сильное выделение1"/>
    <w:basedOn w:val="a0"/>
    <w:rsid w:val="00BD439E"/>
    <w:rPr>
      <w:rFonts w:cs="Times New Roman"/>
      <w:b/>
      <w:bCs/>
      <w:i/>
      <w:iCs/>
      <w:color w:val="4F81BD"/>
    </w:rPr>
  </w:style>
  <w:style w:type="character" w:customStyle="1" w:styleId="16">
    <w:name w:val="Слабая ссылка1"/>
    <w:basedOn w:val="a0"/>
    <w:rsid w:val="00BD439E"/>
    <w:rPr>
      <w:rFonts w:cs="Times New Roman"/>
      <w:smallCaps/>
      <w:color w:val="auto"/>
      <w:u w:val="single"/>
    </w:rPr>
  </w:style>
  <w:style w:type="character" w:customStyle="1" w:styleId="17">
    <w:name w:val="Сильная ссылка1"/>
    <w:basedOn w:val="a0"/>
    <w:rsid w:val="00BD439E"/>
    <w:rPr>
      <w:rFonts w:cs="Times New Roman"/>
      <w:b/>
      <w:bCs/>
      <w:smallCaps/>
      <w:color w:val="auto"/>
      <w:spacing w:val="5"/>
      <w:u w:val="single"/>
    </w:rPr>
  </w:style>
  <w:style w:type="character" w:customStyle="1" w:styleId="18">
    <w:name w:val="Название книги1"/>
    <w:basedOn w:val="a0"/>
    <w:rsid w:val="00BD439E"/>
    <w:rPr>
      <w:rFonts w:cs="Times New Roman"/>
      <w:b/>
      <w:bCs/>
      <w:smallCaps/>
      <w:spacing w:val="5"/>
    </w:rPr>
  </w:style>
  <w:style w:type="paragraph" w:customStyle="1" w:styleId="19">
    <w:name w:val="Заголовок оглавления1"/>
    <w:basedOn w:val="1"/>
    <w:next w:val="a"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onsPlusCell">
    <w:name w:val="ConsPlusCell"/>
    <w:rsid w:val="00AF26B6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31">
    <w:name w:val="toc 3"/>
    <w:basedOn w:val="a"/>
    <w:next w:val="a"/>
    <w:autoRedefine/>
    <w:semiHidden/>
    <w:rsid w:val="00543700"/>
    <w:pPr>
      <w:spacing w:after="100"/>
      <w:ind w:left="440"/>
    </w:pPr>
  </w:style>
  <w:style w:type="character" w:styleId="ac">
    <w:name w:val="Hyperlink"/>
    <w:basedOn w:val="a0"/>
    <w:rsid w:val="00543700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semiHidden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locked/>
    <w:rsid w:val="00543700"/>
    <w:rPr>
      <w:rFonts w:ascii="Tahoma" w:hAnsi="Tahoma" w:cs="Tahoma"/>
      <w:sz w:val="16"/>
      <w:szCs w:val="16"/>
    </w:rPr>
  </w:style>
  <w:style w:type="paragraph" w:styleId="af">
    <w:name w:val="Normal (Web)"/>
    <w:basedOn w:val="a"/>
    <w:rsid w:val="00BD642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0">
    <w:name w:val="Table Grid"/>
    <w:basedOn w:val="a1"/>
    <w:rsid w:val="00BD642D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semiHidden/>
    <w:rsid w:val="0021592D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semiHidden/>
    <w:rsid w:val="0021592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locked/>
    <w:rsid w:val="0021592D"/>
    <w:rPr>
      <w:rFonts w:cs="Times New Roman"/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1">
    <w:name w:val="toc 2"/>
    <w:basedOn w:val="a"/>
    <w:next w:val="a"/>
    <w:autoRedefine/>
    <w:semiHidden/>
    <w:rsid w:val="002A3004"/>
    <w:pPr>
      <w:spacing w:after="100"/>
      <w:ind w:left="220"/>
    </w:pPr>
  </w:style>
  <w:style w:type="paragraph" w:styleId="1a">
    <w:name w:val="toc 1"/>
    <w:basedOn w:val="a"/>
    <w:next w:val="a"/>
    <w:autoRedefine/>
    <w:semiHidden/>
    <w:rsid w:val="002A3004"/>
    <w:pPr>
      <w:spacing w:after="100"/>
    </w:pPr>
    <w:rPr>
      <w:rFonts w:eastAsia="MS Mincho"/>
      <w:lang w:eastAsia="ru-RU"/>
    </w:rPr>
  </w:style>
  <w:style w:type="paragraph" w:styleId="41">
    <w:name w:val="toc 4"/>
    <w:basedOn w:val="a"/>
    <w:next w:val="a"/>
    <w:autoRedefine/>
    <w:semiHidden/>
    <w:rsid w:val="002A3004"/>
    <w:pPr>
      <w:spacing w:after="100"/>
      <w:ind w:left="660"/>
    </w:pPr>
    <w:rPr>
      <w:rFonts w:eastAsia="MS Mincho"/>
      <w:lang w:eastAsia="ru-RU"/>
    </w:rPr>
  </w:style>
  <w:style w:type="paragraph" w:styleId="51">
    <w:name w:val="toc 5"/>
    <w:basedOn w:val="a"/>
    <w:next w:val="a"/>
    <w:autoRedefine/>
    <w:semiHidden/>
    <w:rsid w:val="002A3004"/>
    <w:pPr>
      <w:spacing w:after="100"/>
      <w:ind w:left="880"/>
    </w:pPr>
    <w:rPr>
      <w:rFonts w:eastAsia="MS Mincho"/>
      <w:lang w:eastAsia="ru-RU"/>
    </w:rPr>
  </w:style>
  <w:style w:type="paragraph" w:styleId="61">
    <w:name w:val="toc 6"/>
    <w:basedOn w:val="a"/>
    <w:next w:val="a"/>
    <w:autoRedefine/>
    <w:semiHidden/>
    <w:rsid w:val="002A3004"/>
    <w:pPr>
      <w:spacing w:after="100"/>
      <w:ind w:left="1100"/>
    </w:pPr>
    <w:rPr>
      <w:rFonts w:eastAsia="MS Mincho"/>
      <w:lang w:eastAsia="ru-RU"/>
    </w:rPr>
  </w:style>
  <w:style w:type="paragraph" w:styleId="71">
    <w:name w:val="toc 7"/>
    <w:basedOn w:val="a"/>
    <w:next w:val="a"/>
    <w:autoRedefine/>
    <w:semiHidden/>
    <w:rsid w:val="002A3004"/>
    <w:pPr>
      <w:spacing w:after="100"/>
      <w:ind w:left="1320"/>
    </w:pPr>
    <w:rPr>
      <w:rFonts w:eastAsia="MS Mincho"/>
      <w:lang w:eastAsia="ru-RU"/>
    </w:rPr>
  </w:style>
  <w:style w:type="paragraph" w:styleId="81">
    <w:name w:val="toc 8"/>
    <w:basedOn w:val="a"/>
    <w:next w:val="a"/>
    <w:autoRedefine/>
    <w:semiHidden/>
    <w:rsid w:val="002A3004"/>
    <w:pPr>
      <w:spacing w:after="100"/>
      <w:ind w:left="1540"/>
    </w:pPr>
    <w:rPr>
      <w:rFonts w:eastAsia="MS Mincho"/>
      <w:lang w:eastAsia="ru-RU"/>
    </w:rPr>
  </w:style>
  <w:style w:type="paragraph" w:styleId="91">
    <w:name w:val="toc 9"/>
    <w:basedOn w:val="a"/>
    <w:next w:val="a"/>
    <w:autoRedefine/>
    <w:semiHidden/>
    <w:rsid w:val="002A3004"/>
    <w:pPr>
      <w:spacing w:after="100"/>
      <w:ind w:left="1760"/>
    </w:pPr>
    <w:rPr>
      <w:rFonts w:eastAsia="MS Mincho"/>
      <w:lang w:eastAsia="ru-RU"/>
    </w:rPr>
  </w:style>
  <w:style w:type="character" w:customStyle="1" w:styleId="af4">
    <w:name w:val="Основной текст_"/>
    <w:basedOn w:val="a0"/>
    <w:link w:val="22"/>
    <w:locked/>
    <w:rsid w:val="00723E88"/>
    <w:rPr>
      <w:rFonts w:cs="Times New Roman"/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4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b">
    <w:name w:val="Основной текст1"/>
    <w:basedOn w:val="af4"/>
    <w:rsid w:val="00723E88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 w:eastAsia="x-none"/>
    </w:rPr>
  </w:style>
  <w:style w:type="character" w:customStyle="1" w:styleId="1c">
    <w:name w:val="Замещающий текст1"/>
    <w:basedOn w:val="a0"/>
    <w:semiHidden/>
    <w:rsid w:val="00A7207C"/>
    <w:rPr>
      <w:rFonts w:cs="Times New Roman"/>
      <w:color w:val="808080"/>
    </w:rPr>
  </w:style>
  <w:style w:type="paragraph" w:styleId="af5">
    <w:name w:val="annotation subject"/>
    <w:basedOn w:val="af2"/>
    <w:next w:val="af2"/>
    <w:link w:val="af6"/>
    <w:semiHidden/>
    <w:rsid w:val="00EB31EC"/>
    <w:rPr>
      <w:b/>
      <w:bCs/>
    </w:rPr>
  </w:style>
  <w:style w:type="character" w:customStyle="1" w:styleId="af6">
    <w:name w:val="Тема примечания Знак"/>
    <w:basedOn w:val="af3"/>
    <w:link w:val="af5"/>
    <w:semiHidden/>
    <w:locked/>
    <w:rsid w:val="00EB31EC"/>
    <w:rPr>
      <w:rFonts w:cs="Times New Roman"/>
      <w:b/>
      <w:bCs/>
      <w:sz w:val="20"/>
      <w:szCs w:val="20"/>
    </w:rPr>
  </w:style>
  <w:style w:type="paragraph" w:customStyle="1" w:styleId="1d">
    <w:name w:val="Рецензия1"/>
    <w:hidden/>
    <w:semiHidden/>
    <w:rsid w:val="00EB31EC"/>
    <w:rPr>
      <w:rFonts w:eastAsia="Times New Roman" w:cs="Calibri"/>
      <w:sz w:val="22"/>
      <w:szCs w:val="22"/>
      <w:lang w:eastAsia="en-US"/>
    </w:rPr>
  </w:style>
  <w:style w:type="paragraph" w:styleId="af7">
    <w:name w:val="header"/>
    <w:basedOn w:val="a"/>
    <w:link w:val="af8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locked/>
    <w:rsid w:val="000474AF"/>
    <w:rPr>
      <w:rFonts w:cs="Times New Roman"/>
    </w:rPr>
  </w:style>
  <w:style w:type="paragraph" w:styleId="af9">
    <w:name w:val="footer"/>
    <w:basedOn w:val="a"/>
    <w:link w:val="afa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locked/>
    <w:rsid w:val="000474AF"/>
    <w:rPr>
      <w:rFonts w:cs="Times New Roman"/>
    </w:rPr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b">
    <w:name w:val="FollowedHyperlink"/>
    <w:basedOn w:val="a0"/>
    <w:semiHidden/>
    <w:rsid w:val="00BB2041"/>
    <w:rPr>
      <w:rFonts w:cs="Times New Roman"/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  <w:rPr>
      <w:rFonts w:cs="Times New Roman"/>
    </w:rPr>
  </w:style>
  <w:style w:type="character" w:customStyle="1" w:styleId="apple-converted-space">
    <w:name w:val="apple-converted-space"/>
    <w:basedOn w:val="a0"/>
    <w:rsid w:val="0034726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19</Pages>
  <Words>3703</Words>
  <Characters>26745</Characters>
  <Application>Microsoft Office Word</Application>
  <DocSecurity>0</DocSecurity>
  <Lines>222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городского округа Реутов </vt:lpstr>
    </vt:vector>
  </TitlesOfParts>
  <Company>Krokoz™ Inc.</Company>
  <LinksUpToDate>false</LinksUpToDate>
  <CharactersWithSpaces>30388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городского округа Реутов</dc:title>
  <dc:creator>ZSV</dc:creator>
  <cp:lastModifiedBy>eotcheskaya@gmail.com</cp:lastModifiedBy>
  <cp:revision>3</cp:revision>
  <cp:lastPrinted>2015-09-10T10:48:00Z</cp:lastPrinted>
  <dcterms:created xsi:type="dcterms:W3CDTF">2015-10-20T16:03:00Z</dcterms:created>
  <dcterms:modified xsi:type="dcterms:W3CDTF">2015-10-22T14:39:00Z</dcterms:modified>
</cp:coreProperties>
</file>